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6E5777" w14:textId="77777777" w:rsidR="004F0F28" w:rsidRPr="004A2E1F" w:rsidRDefault="004F0F28" w:rsidP="004A2E1F">
      <w:pPr>
        <w:spacing w:line="480" w:lineRule="auto"/>
        <w:rPr>
          <w:rFonts w:ascii="Times New Roman" w:hAnsi="Times New Roman" w:cs="Times New Roman"/>
        </w:rPr>
      </w:pPr>
      <w:r w:rsidRPr="004A2E1F">
        <w:rPr>
          <w:rFonts w:ascii="Times New Roman" w:hAnsi="Times New Roman" w:cs="Times New Roman"/>
        </w:rPr>
        <w:t>James McAdams</w:t>
      </w:r>
    </w:p>
    <w:p w14:paraId="5A13598A" w14:textId="1F11B7C3" w:rsidR="0048084B" w:rsidRPr="004A2E1F" w:rsidRDefault="00120F63" w:rsidP="004A2E1F">
      <w:pPr>
        <w:spacing w:line="480" w:lineRule="auto"/>
        <w:rPr>
          <w:rFonts w:ascii="Times New Roman" w:hAnsi="Times New Roman" w:cs="Times New Roman"/>
        </w:rPr>
      </w:pPr>
      <w:hyperlink r:id="rId7" w:history="1">
        <w:r w:rsidR="00180FE8" w:rsidRPr="004A2E1F">
          <w:rPr>
            <w:rStyle w:val="Hyperlink"/>
            <w:rFonts w:ascii="Times New Roman" w:hAnsi="Times New Roman" w:cs="Times New Roman"/>
          </w:rPr>
          <w:t>jtm211@lehigh.edu</w:t>
        </w:r>
      </w:hyperlink>
    </w:p>
    <w:p w14:paraId="53A379F7" w14:textId="3661E8F3" w:rsidR="00180FE8" w:rsidRPr="004A2E1F" w:rsidRDefault="00180FE8" w:rsidP="004A2E1F">
      <w:pPr>
        <w:spacing w:line="480" w:lineRule="auto"/>
        <w:rPr>
          <w:rFonts w:ascii="Times New Roman" w:hAnsi="Times New Roman" w:cs="Times New Roman"/>
        </w:rPr>
      </w:pPr>
      <w:r w:rsidRPr="004A2E1F">
        <w:rPr>
          <w:rFonts w:ascii="Times New Roman" w:hAnsi="Times New Roman" w:cs="Times New Roman"/>
        </w:rPr>
        <w:t>Drown 307</w:t>
      </w:r>
    </w:p>
    <w:p w14:paraId="05C374BB" w14:textId="51BA0F40" w:rsidR="00180FE8" w:rsidRPr="004A2E1F" w:rsidRDefault="00C41542" w:rsidP="004A2E1F">
      <w:pPr>
        <w:spacing w:line="480" w:lineRule="auto"/>
        <w:rPr>
          <w:rFonts w:ascii="Times New Roman" w:hAnsi="Times New Roman" w:cs="Times New Roman"/>
        </w:rPr>
      </w:pPr>
      <w:r>
        <w:rPr>
          <w:rFonts w:ascii="Times New Roman" w:hAnsi="Times New Roman" w:cs="Times New Roman"/>
        </w:rPr>
        <w:t xml:space="preserve">Office: </w:t>
      </w:r>
      <w:r w:rsidR="00180FE8" w:rsidRPr="004A2E1F">
        <w:rPr>
          <w:rFonts w:ascii="Times New Roman" w:hAnsi="Times New Roman" w:cs="Times New Roman"/>
        </w:rPr>
        <w:t>610.758.336</w:t>
      </w:r>
      <w:r>
        <w:rPr>
          <w:rFonts w:ascii="Times New Roman" w:hAnsi="Times New Roman" w:cs="Times New Roman"/>
        </w:rPr>
        <w:t>/ Cell: 302.290.0037</w:t>
      </w:r>
    </w:p>
    <w:p w14:paraId="653282E6" w14:textId="77777777" w:rsidR="00180FE8" w:rsidRPr="004A2E1F" w:rsidRDefault="00180FE8" w:rsidP="004A2E1F">
      <w:pPr>
        <w:spacing w:line="480" w:lineRule="auto"/>
        <w:rPr>
          <w:rFonts w:ascii="Times New Roman" w:hAnsi="Times New Roman" w:cs="Times New Roman"/>
        </w:rPr>
      </w:pPr>
    </w:p>
    <w:p w14:paraId="1CBBC8C5" w14:textId="5B5A544E" w:rsidR="005276DF" w:rsidRPr="004A2E1F" w:rsidRDefault="00650DD8" w:rsidP="004A2E1F">
      <w:pPr>
        <w:spacing w:line="480" w:lineRule="auto"/>
        <w:jc w:val="center"/>
        <w:rPr>
          <w:rFonts w:ascii="Times New Roman" w:hAnsi="Times New Roman" w:cs="Times New Roman"/>
          <w:u w:val="single"/>
        </w:rPr>
      </w:pPr>
      <w:r w:rsidRPr="004A2E1F">
        <w:rPr>
          <w:rFonts w:ascii="Times New Roman" w:hAnsi="Times New Roman" w:cs="Times New Roman"/>
          <w:u w:val="single"/>
        </w:rPr>
        <w:t>Speculative Fictions</w:t>
      </w:r>
      <w:r w:rsidR="00907DC6" w:rsidRPr="004A2E1F">
        <w:rPr>
          <w:rFonts w:ascii="Times New Roman" w:hAnsi="Times New Roman" w:cs="Times New Roman"/>
          <w:u w:val="single"/>
        </w:rPr>
        <w:t xml:space="preserve">: </w:t>
      </w:r>
      <w:r w:rsidR="00E81166" w:rsidRPr="004A2E1F">
        <w:rPr>
          <w:rFonts w:ascii="Times New Roman" w:hAnsi="Times New Roman" w:cs="Times New Roman"/>
          <w:u w:val="single"/>
        </w:rPr>
        <w:t xml:space="preserve">Contemporary </w:t>
      </w:r>
      <w:r w:rsidR="009209FD" w:rsidRPr="004A2E1F">
        <w:rPr>
          <w:rFonts w:ascii="Times New Roman" w:hAnsi="Times New Roman" w:cs="Times New Roman"/>
          <w:u w:val="single"/>
        </w:rPr>
        <w:t>Representations</w:t>
      </w:r>
      <w:r w:rsidR="0089028F" w:rsidRPr="004A2E1F">
        <w:rPr>
          <w:rFonts w:ascii="Times New Roman" w:hAnsi="Times New Roman" w:cs="Times New Roman"/>
          <w:u w:val="single"/>
        </w:rPr>
        <w:t xml:space="preserve"> of </w:t>
      </w:r>
      <w:r w:rsidR="00C871A3" w:rsidRPr="004A2E1F">
        <w:rPr>
          <w:rFonts w:ascii="Times New Roman" w:hAnsi="Times New Roman" w:cs="Times New Roman"/>
          <w:u w:val="single"/>
        </w:rPr>
        <w:t>Science and Technology</w:t>
      </w:r>
    </w:p>
    <w:p w14:paraId="3064AFCC" w14:textId="510F7D1B" w:rsidR="005276DF" w:rsidRPr="004A2E1F" w:rsidRDefault="005276DF" w:rsidP="004A2E1F">
      <w:pPr>
        <w:spacing w:line="480" w:lineRule="auto"/>
        <w:jc w:val="center"/>
        <w:rPr>
          <w:rFonts w:ascii="Times New Roman" w:eastAsia="Times New Roman" w:hAnsi="Times New Roman" w:cs="Times New Roman"/>
          <w:sz w:val="20"/>
          <w:szCs w:val="20"/>
        </w:rPr>
      </w:pPr>
      <w:r w:rsidRPr="004A2E1F">
        <w:rPr>
          <w:rFonts w:ascii="Times New Roman" w:eastAsia="Times New Roman" w:hAnsi="Times New Roman" w:cs="Times New Roman"/>
          <w:bCs/>
          <w:shd w:val="clear" w:color="auto" w:fill="FFFFFF"/>
        </w:rPr>
        <w:t>“Science</w:t>
      </w:r>
      <w:r w:rsidRPr="004A2E1F">
        <w:rPr>
          <w:rFonts w:ascii="Times New Roman" w:eastAsia="Times New Roman" w:hAnsi="Times New Roman" w:cs="Times New Roman"/>
          <w:shd w:val="clear" w:color="auto" w:fill="FFFFFF"/>
        </w:rPr>
        <w:t> and </w:t>
      </w:r>
      <w:r w:rsidRPr="004A2E1F">
        <w:rPr>
          <w:rFonts w:ascii="Times New Roman" w:eastAsia="Times New Roman" w:hAnsi="Times New Roman" w:cs="Times New Roman"/>
          <w:bCs/>
          <w:shd w:val="clear" w:color="auto" w:fill="FFFFFF"/>
        </w:rPr>
        <w:t>literature</w:t>
      </w:r>
      <w:r w:rsidRPr="004A2E1F">
        <w:rPr>
          <w:rFonts w:ascii="Times New Roman" w:eastAsia="Times New Roman" w:hAnsi="Times New Roman" w:cs="Times New Roman"/>
          <w:shd w:val="clear" w:color="auto" w:fill="FFFFFF"/>
        </w:rPr>
        <w:t> are not two things, but two sides of one thing.</w:t>
      </w:r>
      <w:r w:rsidR="00AF4BB2" w:rsidRPr="004A2E1F">
        <w:rPr>
          <w:rFonts w:ascii="Times New Roman" w:eastAsia="Times New Roman" w:hAnsi="Times New Roman" w:cs="Times New Roman"/>
          <w:shd w:val="clear" w:color="auto" w:fill="FFFFFF"/>
        </w:rPr>
        <w:t>”</w:t>
      </w:r>
      <w:r w:rsidRPr="004A2E1F">
        <w:rPr>
          <w:rFonts w:ascii="Times New Roman" w:eastAsia="Times New Roman" w:hAnsi="Times New Roman" w:cs="Times New Roman"/>
          <w:shd w:val="clear" w:color="auto" w:fill="FFFFFF"/>
        </w:rPr>
        <w:t>—T.H. Huxley</w:t>
      </w:r>
    </w:p>
    <w:p w14:paraId="6B11FEDC" w14:textId="77777777" w:rsidR="005276DF" w:rsidRPr="004A2E1F" w:rsidRDefault="005276DF" w:rsidP="004A2E1F">
      <w:pPr>
        <w:spacing w:line="480" w:lineRule="auto"/>
        <w:jc w:val="center"/>
        <w:rPr>
          <w:rFonts w:ascii="Times New Roman" w:hAnsi="Times New Roman" w:cs="Times New Roman"/>
          <w:u w:val="single"/>
        </w:rPr>
      </w:pPr>
    </w:p>
    <w:p w14:paraId="4083D5E1" w14:textId="33610D47" w:rsidR="00180FE8" w:rsidRPr="004A2E1F" w:rsidRDefault="00180FE8" w:rsidP="004A2E1F">
      <w:pPr>
        <w:spacing w:line="480" w:lineRule="auto"/>
        <w:rPr>
          <w:rFonts w:ascii="Times New Roman" w:hAnsi="Times New Roman" w:cs="Times New Roman"/>
          <w:b/>
        </w:rPr>
      </w:pPr>
      <w:r w:rsidRPr="004A2E1F">
        <w:rPr>
          <w:rFonts w:ascii="Times New Roman" w:hAnsi="Times New Roman" w:cs="Times New Roman"/>
          <w:b/>
        </w:rPr>
        <w:t>Course Description</w:t>
      </w:r>
    </w:p>
    <w:p w14:paraId="357133CB" w14:textId="77777777" w:rsidR="004A2E1F" w:rsidRDefault="00C1371D" w:rsidP="004A2E1F">
      <w:pPr>
        <w:spacing w:line="480" w:lineRule="auto"/>
        <w:ind w:firstLine="720"/>
        <w:rPr>
          <w:rFonts w:ascii="Times New Roman" w:hAnsi="Times New Roman" w:cs="Times New Roman"/>
        </w:rPr>
      </w:pPr>
      <w:r w:rsidRPr="004A2E1F">
        <w:rPr>
          <w:rFonts w:ascii="Times New Roman" w:hAnsi="Times New Roman" w:cs="Times New Roman"/>
        </w:rPr>
        <w:t xml:space="preserve">As technological developments and scientific knowledge rapidly expanded during the </w:t>
      </w:r>
      <w:r w:rsidRPr="004A2E1F">
        <w:rPr>
          <w:rFonts w:ascii="Times New Roman" w:hAnsi="Times New Roman" w:cs="Times New Roman"/>
          <w:i/>
        </w:rPr>
        <w:t xml:space="preserve">fin de millennium </w:t>
      </w:r>
      <w:r w:rsidRPr="004A2E1F">
        <w:rPr>
          <w:rFonts w:ascii="Times New Roman" w:hAnsi="Times New Roman" w:cs="Times New Roman"/>
        </w:rPr>
        <w:t>period, a widening gap emerged between the discourse and practice of what</w:t>
      </w:r>
      <w:r w:rsidR="00014030" w:rsidRPr="004A2E1F">
        <w:rPr>
          <w:rFonts w:ascii="Times New Roman" w:hAnsi="Times New Roman" w:cs="Times New Roman"/>
        </w:rPr>
        <w:t>,</w:t>
      </w:r>
      <w:r w:rsidRPr="004A2E1F">
        <w:rPr>
          <w:rFonts w:ascii="Times New Roman" w:hAnsi="Times New Roman" w:cs="Times New Roman"/>
        </w:rPr>
        <w:t xml:space="preserve"> as early as 1959</w:t>
      </w:r>
      <w:r w:rsidR="00014030" w:rsidRPr="004A2E1F">
        <w:rPr>
          <w:rFonts w:ascii="Times New Roman" w:hAnsi="Times New Roman" w:cs="Times New Roman"/>
        </w:rPr>
        <w:t>,</w:t>
      </w:r>
      <w:r w:rsidRPr="004A2E1F">
        <w:rPr>
          <w:rFonts w:ascii="Times New Roman" w:hAnsi="Times New Roman" w:cs="Times New Roman"/>
        </w:rPr>
        <w:t xml:space="preserve"> was termed “The Two Cultures</w:t>
      </w:r>
      <w:r w:rsidR="00CB2380" w:rsidRPr="004A2E1F">
        <w:rPr>
          <w:rFonts w:ascii="Times New Roman" w:hAnsi="Times New Roman" w:cs="Times New Roman"/>
        </w:rPr>
        <w:t>,</w:t>
      </w:r>
      <w:r w:rsidRPr="004A2E1F">
        <w:rPr>
          <w:rFonts w:ascii="Times New Roman" w:hAnsi="Times New Roman" w:cs="Times New Roman"/>
        </w:rPr>
        <w:t>”</w:t>
      </w:r>
      <w:r w:rsidRPr="004A2E1F">
        <w:rPr>
          <w:rStyle w:val="FootnoteReference"/>
          <w:rFonts w:ascii="Times New Roman" w:hAnsi="Times New Roman" w:cs="Times New Roman"/>
        </w:rPr>
        <w:footnoteReference w:id="1"/>
      </w:r>
      <w:r w:rsidRPr="004A2E1F">
        <w:rPr>
          <w:rFonts w:ascii="Times New Roman" w:hAnsi="Times New Roman" w:cs="Times New Roman"/>
        </w:rPr>
        <w:t xml:space="preserve">—science and literature.  </w:t>
      </w:r>
      <w:r w:rsidR="00014030" w:rsidRPr="004A2E1F">
        <w:rPr>
          <w:rFonts w:ascii="Times New Roman" w:hAnsi="Times New Roman" w:cs="Times New Roman"/>
        </w:rPr>
        <w:t>This class will complicate that dichotomy</w:t>
      </w:r>
      <w:r w:rsidR="00230C00" w:rsidRPr="004A2E1F">
        <w:rPr>
          <w:rFonts w:ascii="Times New Roman" w:hAnsi="Times New Roman" w:cs="Times New Roman"/>
        </w:rPr>
        <w:t xml:space="preserve"> </w:t>
      </w:r>
      <w:r w:rsidR="00A31796" w:rsidRPr="004A2E1F">
        <w:rPr>
          <w:rFonts w:ascii="Times New Roman" w:hAnsi="Times New Roman" w:cs="Times New Roman"/>
        </w:rPr>
        <w:t xml:space="preserve">by analyzing </w:t>
      </w:r>
      <w:r w:rsidR="00266FBE" w:rsidRPr="004A2E1F">
        <w:rPr>
          <w:rFonts w:ascii="Times New Roman" w:hAnsi="Times New Roman" w:cs="Times New Roman"/>
        </w:rPr>
        <w:t>literature, cinema, and other</w:t>
      </w:r>
      <w:r w:rsidR="00907DC6" w:rsidRPr="004A2E1F">
        <w:rPr>
          <w:rFonts w:ascii="Times New Roman" w:hAnsi="Times New Roman" w:cs="Times New Roman"/>
        </w:rPr>
        <w:t xml:space="preserve"> media</w:t>
      </w:r>
      <w:r w:rsidR="008C19FA" w:rsidRPr="004A2E1F">
        <w:rPr>
          <w:rFonts w:ascii="Times New Roman" w:hAnsi="Times New Roman" w:cs="Times New Roman"/>
        </w:rPr>
        <w:t xml:space="preserve"> represent</w:t>
      </w:r>
      <w:r w:rsidR="00907DC6" w:rsidRPr="004A2E1F">
        <w:rPr>
          <w:rFonts w:ascii="Times New Roman" w:hAnsi="Times New Roman" w:cs="Times New Roman"/>
        </w:rPr>
        <w:t>ing</w:t>
      </w:r>
      <w:r w:rsidR="00212794" w:rsidRPr="004A2E1F">
        <w:rPr>
          <w:rFonts w:ascii="Times New Roman" w:hAnsi="Times New Roman" w:cs="Times New Roman"/>
        </w:rPr>
        <w:t xml:space="preserve"> </w:t>
      </w:r>
      <w:r w:rsidR="00B83693" w:rsidRPr="004A2E1F">
        <w:rPr>
          <w:rFonts w:ascii="Times New Roman" w:hAnsi="Times New Roman" w:cs="Times New Roman"/>
        </w:rPr>
        <w:t>scientific breakthroughs to</w:t>
      </w:r>
      <w:r w:rsidR="009941BB" w:rsidRPr="004A2E1F">
        <w:rPr>
          <w:rFonts w:ascii="Times New Roman" w:hAnsi="Times New Roman" w:cs="Times New Roman"/>
        </w:rPr>
        <w:t xml:space="preserve"> </w:t>
      </w:r>
      <w:r w:rsidR="00B83693" w:rsidRPr="004A2E1F">
        <w:rPr>
          <w:rFonts w:ascii="Times New Roman" w:hAnsi="Times New Roman" w:cs="Times New Roman"/>
        </w:rPr>
        <w:t>explore</w:t>
      </w:r>
      <w:r w:rsidR="00212794" w:rsidRPr="004A2E1F">
        <w:rPr>
          <w:rFonts w:ascii="Times New Roman" w:hAnsi="Times New Roman" w:cs="Times New Roman"/>
        </w:rPr>
        <w:t xml:space="preserve"> a </w:t>
      </w:r>
      <w:r w:rsidR="000215D9" w:rsidRPr="004A2E1F">
        <w:rPr>
          <w:rFonts w:ascii="Times New Roman" w:hAnsi="Times New Roman" w:cs="Times New Roman"/>
        </w:rPr>
        <w:t xml:space="preserve">synthesized </w:t>
      </w:r>
      <w:r w:rsidR="00212794" w:rsidRPr="004A2E1F">
        <w:rPr>
          <w:rFonts w:ascii="Times New Roman" w:hAnsi="Times New Roman" w:cs="Times New Roman"/>
        </w:rPr>
        <w:t>“third culture”</w:t>
      </w:r>
      <w:r w:rsidR="00462079" w:rsidRPr="004A2E1F">
        <w:rPr>
          <w:rFonts w:ascii="Times New Roman" w:hAnsi="Times New Roman" w:cs="Times New Roman"/>
        </w:rPr>
        <w:t xml:space="preserve"> </w:t>
      </w:r>
      <w:r w:rsidR="00292FA8" w:rsidRPr="004A2E1F">
        <w:rPr>
          <w:rFonts w:ascii="Times New Roman" w:hAnsi="Times New Roman" w:cs="Times New Roman"/>
        </w:rPr>
        <w:t xml:space="preserve">in which literary and </w:t>
      </w:r>
      <w:r w:rsidR="00CD7D5C" w:rsidRPr="004A2E1F">
        <w:rPr>
          <w:rFonts w:ascii="Times New Roman" w:hAnsi="Times New Roman" w:cs="Times New Roman"/>
        </w:rPr>
        <w:t>scientific intellectuals</w:t>
      </w:r>
      <w:r w:rsidR="00060005" w:rsidRPr="004A2E1F">
        <w:rPr>
          <w:rFonts w:ascii="Times New Roman" w:hAnsi="Times New Roman" w:cs="Times New Roman"/>
        </w:rPr>
        <w:t xml:space="preserve"> </w:t>
      </w:r>
      <w:r w:rsidR="00B221D4" w:rsidRPr="004A2E1F">
        <w:rPr>
          <w:rFonts w:ascii="Times New Roman" w:hAnsi="Times New Roman" w:cs="Times New Roman"/>
        </w:rPr>
        <w:t xml:space="preserve">share </w:t>
      </w:r>
      <w:r w:rsidR="00316C39" w:rsidRPr="004A2E1F">
        <w:rPr>
          <w:rFonts w:ascii="Times New Roman" w:hAnsi="Times New Roman" w:cs="Times New Roman"/>
        </w:rPr>
        <w:t xml:space="preserve">similar </w:t>
      </w:r>
      <w:r w:rsidR="00B221D4" w:rsidRPr="004A2E1F">
        <w:rPr>
          <w:rFonts w:ascii="Times New Roman" w:hAnsi="Times New Roman" w:cs="Times New Roman"/>
        </w:rPr>
        <w:t>interests</w:t>
      </w:r>
      <w:r w:rsidR="00462079" w:rsidRPr="004A2E1F">
        <w:rPr>
          <w:rFonts w:ascii="Times New Roman" w:hAnsi="Times New Roman" w:cs="Times New Roman"/>
        </w:rPr>
        <w:t xml:space="preserve">.  </w:t>
      </w:r>
      <w:r w:rsidR="009941BB" w:rsidRPr="004A2E1F">
        <w:rPr>
          <w:rFonts w:ascii="Times New Roman" w:hAnsi="Times New Roman" w:cs="Times New Roman"/>
        </w:rPr>
        <w:t>We will analyze</w:t>
      </w:r>
      <w:r w:rsidR="00014030" w:rsidRPr="004A2E1F">
        <w:rPr>
          <w:rFonts w:ascii="Times New Roman" w:hAnsi="Times New Roman" w:cs="Times New Roman"/>
        </w:rPr>
        <w:t xml:space="preserve"> science fiction tropes like </w:t>
      </w:r>
      <w:r w:rsidRPr="004A2E1F">
        <w:rPr>
          <w:rFonts w:ascii="Times New Roman" w:hAnsi="Times New Roman" w:cs="Times New Roman"/>
        </w:rPr>
        <w:t>artificial intelligence</w:t>
      </w:r>
      <w:r w:rsidR="00014030" w:rsidRPr="004A2E1F">
        <w:rPr>
          <w:rFonts w:ascii="Times New Roman" w:hAnsi="Times New Roman" w:cs="Times New Roman"/>
        </w:rPr>
        <w:t>,</w:t>
      </w:r>
      <w:r w:rsidRPr="004A2E1F">
        <w:rPr>
          <w:rFonts w:ascii="Times New Roman" w:hAnsi="Times New Roman" w:cs="Times New Roman"/>
        </w:rPr>
        <w:t xml:space="preserve"> virtual reality, </w:t>
      </w:r>
      <w:r w:rsidR="00014030" w:rsidRPr="004A2E1F">
        <w:rPr>
          <w:rFonts w:ascii="Times New Roman" w:hAnsi="Times New Roman" w:cs="Times New Roman"/>
        </w:rPr>
        <w:t>and</w:t>
      </w:r>
      <w:r w:rsidRPr="004A2E1F">
        <w:rPr>
          <w:rFonts w:ascii="Times New Roman" w:hAnsi="Times New Roman" w:cs="Times New Roman"/>
        </w:rPr>
        <w:t xml:space="preserve"> inter-planetary</w:t>
      </w:r>
      <w:r w:rsidR="00014030" w:rsidRPr="004A2E1F">
        <w:rPr>
          <w:rFonts w:ascii="Times New Roman" w:hAnsi="Times New Roman" w:cs="Times New Roman"/>
        </w:rPr>
        <w:t xml:space="preserve"> and</w:t>
      </w:r>
      <w:r w:rsidRPr="004A2E1F">
        <w:rPr>
          <w:rFonts w:ascii="Times New Roman" w:hAnsi="Times New Roman" w:cs="Times New Roman"/>
        </w:rPr>
        <w:t xml:space="preserve"> t</w:t>
      </w:r>
      <w:r w:rsidR="00F313A5" w:rsidRPr="004A2E1F">
        <w:rPr>
          <w:rFonts w:ascii="Times New Roman" w:hAnsi="Times New Roman" w:cs="Times New Roman"/>
        </w:rPr>
        <w:t>ime</w:t>
      </w:r>
      <w:r w:rsidR="00C0167A" w:rsidRPr="004A2E1F">
        <w:rPr>
          <w:rFonts w:ascii="Times New Roman" w:hAnsi="Times New Roman" w:cs="Times New Roman"/>
        </w:rPr>
        <w:t>-</w:t>
      </w:r>
      <w:r w:rsidR="00F313A5" w:rsidRPr="004A2E1F">
        <w:rPr>
          <w:rFonts w:ascii="Times New Roman" w:hAnsi="Times New Roman" w:cs="Times New Roman"/>
        </w:rPr>
        <w:t>travel</w:t>
      </w:r>
      <w:r w:rsidR="00014030" w:rsidRPr="004A2E1F">
        <w:rPr>
          <w:rFonts w:ascii="Times New Roman" w:hAnsi="Times New Roman" w:cs="Times New Roman"/>
        </w:rPr>
        <w:t xml:space="preserve"> alongside contemporary scientific and social issues like</w:t>
      </w:r>
      <w:r w:rsidR="00F313A5" w:rsidRPr="004A2E1F">
        <w:rPr>
          <w:rFonts w:ascii="Times New Roman" w:hAnsi="Times New Roman" w:cs="Times New Roman"/>
        </w:rPr>
        <w:t xml:space="preserve"> bio-agriculture</w:t>
      </w:r>
      <w:r w:rsidR="00014030" w:rsidRPr="004A2E1F">
        <w:rPr>
          <w:rFonts w:ascii="Times New Roman" w:hAnsi="Times New Roman" w:cs="Times New Roman"/>
        </w:rPr>
        <w:t>,</w:t>
      </w:r>
      <w:r w:rsidR="00F313A5" w:rsidRPr="004A2E1F">
        <w:rPr>
          <w:rFonts w:ascii="Times New Roman" w:hAnsi="Times New Roman" w:cs="Times New Roman"/>
        </w:rPr>
        <w:t xml:space="preserve"> bio-engineering</w:t>
      </w:r>
      <w:r w:rsidRPr="004A2E1F">
        <w:rPr>
          <w:rFonts w:ascii="Times New Roman" w:hAnsi="Times New Roman" w:cs="Times New Roman"/>
        </w:rPr>
        <w:t>,</w:t>
      </w:r>
      <w:r w:rsidR="00014030" w:rsidRPr="004A2E1F">
        <w:rPr>
          <w:rFonts w:ascii="Times New Roman" w:hAnsi="Times New Roman" w:cs="Times New Roman"/>
        </w:rPr>
        <w:t xml:space="preserve"> and the eth</w:t>
      </w:r>
      <w:r w:rsidR="00DF24B8" w:rsidRPr="004A2E1F">
        <w:rPr>
          <w:rFonts w:ascii="Times New Roman" w:hAnsi="Times New Roman" w:cs="Times New Roman"/>
        </w:rPr>
        <w:t>ics</w:t>
      </w:r>
      <w:r w:rsidR="002A0E9C" w:rsidRPr="004A2E1F">
        <w:rPr>
          <w:rFonts w:ascii="Times New Roman" w:hAnsi="Times New Roman" w:cs="Times New Roman"/>
        </w:rPr>
        <w:t xml:space="preserve"> of digital communication.  These subjects</w:t>
      </w:r>
      <w:r w:rsidR="00DF24B8" w:rsidRPr="004A2E1F">
        <w:rPr>
          <w:rFonts w:ascii="Times New Roman" w:hAnsi="Times New Roman" w:cs="Times New Roman"/>
        </w:rPr>
        <w:t xml:space="preserve"> will </w:t>
      </w:r>
      <w:r w:rsidR="000C410C" w:rsidRPr="004A2E1F">
        <w:rPr>
          <w:rFonts w:ascii="Times New Roman" w:hAnsi="Times New Roman" w:cs="Times New Roman"/>
        </w:rPr>
        <w:t>allow us to determine</w:t>
      </w:r>
      <w:r w:rsidR="00F313A5" w:rsidRPr="004A2E1F">
        <w:rPr>
          <w:rFonts w:ascii="Times New Roman" w:hAnsi="Times New Roman" w:cs="Times New Roman"/>
        </w:rPr>
        <w:t xml:space="preserve"> how science and technology have </w:t>
      </w:r>
      <w:r w:rsidR="00B221D4" w:rsidRPr="004A2E1F">
        <w:rPr>
          <w:rFonts w:ascii="Times New Roman" w:hAnsi="Times New Roman" w:cs="Times New Roman"/>
        </w:rPr>
        <w:t xml:space="preserve">influenced </w:t>
      </w:r>
      <w:r w:rsidRPr="004A2E1F">
        <w:rPr>
          <w:rFonts w:ascii="Times New Roman" w:hAnsi="Times New Roman" w:cs="Times New Roman"/>
        </w:rPr>
        <w:t>political, economic, ethical, env</w:t>
      </w:r>
      <w:r w:rsidR="00F313A5" w:rsidRPr="004A2E1F">
        <w:rPr>
          <w:rFonts w:ascii="Times New Roman" w:hAnsi="Times New Roman" w:cs="Times New Roman"/>
        </w:rPr>
        <w:t xml:space="preserve">ironmental, and cultural facets of </w:t>
      </w:r>
      <w:r w:rsidR="00316C39" w:rsidRPr="004A2E1F">
        <w:rPr>
          <w:rFonts w:ascii="Times New Roman" w:hAnsi="Times New Roman" w:cs="Times New Roman"/>
        </w:rPr>
        <w:t xml:space="preserve">contemporary </w:t>
      </w:r>
      <w:r w:rsidR="0053746C" w:rsidRPr="004A2E1F">
        <w:rPr>
          <w:rFonts w:ascii="Times New Roman" w:hAnsi="Times New Roman" w:cs="Times New Roman"/>
        </w:rPr>
        <w:t xml:space="preserve">American </w:t>
      </w:r>
      <w:r w:rsidR="00F313A5" w:rsidRPr="004A2E1F">
        <w:rPr>
          <w:rFonts w:ascii="Times New Roman" w:hAnsi="Times New Roman" w:cs="Times New Roman"/>
        </w:rPr>
        <w:t>society</w:t>
      </w:r>
      <w:r w:rsidRPr="004A2E1F">
        <w:rPr>
          <w:rFonts w:ascii="Times New Roman" w:hAnsi="Times New Roman" w:cs="Times New Roman"/>
        </w:rPr>
        <w:t xml:space="preserve">. </w:t>
      </w:r>
      <w:r w:rsidR="00C0167A" w:rsidRPr="004A2E1F">
        <w:rPr>
          <w:rFonts w:ascii="Times New Roman" w:hAnsi="Times New Roman" w:cs="Times New Roman"/>
        </w:rPr>
        <w:t xml:space="preserve"> Our </w:t>
      </w:r>
      <w:r w:rsidR="00B339E5" w:rsidRPr="004A2E1F">
        <w:rPr>
          <w:rFonts w:ascii="Times New Roman" w:hAnsi="Times New Roman" w:cs="Times New Roman"/>
        </w:rPr>
        <w:t xml:space="preserve">syllabus will be subtended by </w:t>
      </w:r>
      <w:r w:rsidR="007A5CCC" w:rsidRPr="004A2E1F">
        <w:rPr>
          <w:rFonts w:ascii="Times New Roman" w:hAnsi="Times New Roman" w:cs="Times New Roman"/>
        </w:rPr>
        <w:t>cultural</w:t>
      </w:r>
      <w:r w:rsidR="002720AD" w:rsidRPr="004A2E1F">
        <w:rPr>
          <w:rFonts w:ascii="Times New Roman" w:hAnsi="Times New Roman" w:cs="Times New Roman"/>
        </w:rPr>
        <w:t xml:space="preserve"> theories of science/technology</w:t>
      </w:r>
      <w:r w:rsidR="00BB4CE1" w:rsidRPr="004A2E1F">
        <w:rPr>
          <w:rFonts w:ascii="Times New Roman" w:hAnsi="Times New Roman" w:cs="Times New Roman"/>
        </w:rPr>
        <w:t xml:space="preserve">, </w:t>
      </w:r>
      <w:r w:rsidR="003413C7" w:rsidRPr="004A2E1F">
        <w:rPr>
          <w:rFonts w:ascii="Times New Roman" w:hAnsi="Times New Roman" w:cs="Times New Roman"/>
        </w:rPr>
        <w:t>as well as novel</w:t>
      </w:r>
      <w:r w:rsidRPr="004A2E1F">
        <w:rPr>
          <w:rFonts w:ascii="Times New Roman" w:hAnsi="Times New Roman" w:cs="Times New Roman"/>
        </w:rPr>
        <w:t>s</w:t>
      </w:r>
      <w:r w:rsidR="003413C7" w:rsidRPr="004A2E1F">
        <w:rPr>
          <w:rFonts w:ascii="Times New Roman" w:hAnsi="Times New Roman" w:cs="Times New Roman"/>
        </w:rPr>
        <w:t xml:space="preserve">, movies, and </w:t>
      </w:r>
      <w:r w:rsidR="00447350" w:rsidRPr="004A2E1F">
        <w:rPr>
          <w:rFonts w:ascii="Times New Roman" w:hAnsi="Times New Roman" w:cs="Times New Roman"/>
        </w:rPr>
        <w:t xml:space="preserve">digital media that </w:t>
      </w:r>
      <w:r w:rsidR="00447350" w:rsidRPr="004A2E1F">
        <w:rPr>
          <w:rFonts w:ascii="Times New Roman" w:hAnsi="Times New Roman" w:cs="Times New Roman"/>
        </w:rPr>
        <w:lastRenderedPageBreak/>
        <w:t xml:space="preserve">interrogate </w:t>
      </w:r>
      <w:r w:rsidR="00A97309" w:rsidRPr="004A2E1F">
        <w:rPr>
          <w:rFonts w:ascii="Times New Roman" w:hAnsi="Times New Roman" w:cs="Times New Roman"/>
        </w:rPr>
        <w:t>science/</w:t>
      </w:r>
      <w:r w:rsidR="00447350" w:rsidRPr="004A2E1F">
        <w:rPr>
          <w:rFonts w:ascii="Times New Roman" w:hAnsi="Times New Roman" w:cs="Times New Roman"/>
        </w:rPr>
        <w:t>technology’s impact on the nature of human</w:t>
      </w:r>
      <w:r w:rsidR="003D0A0A" w:rsidRPr="004A2E1F">
        <w:rPr>
          <w:rFonts w:ascii="Times New Roman" w:hAnsi="Times New Roman" w:cs="Times New Roman"/>
        </w:rPr>
        <w:t xml:space="preserve"> i</w:t>
      </w:r>
      <w:r w:rsidR="0053746C" w:rsidRPr="004A2E1F">
        <w:rPr>
          <w:rFonts w:ascii="Times New Roman" w:hAnsi="Times New Roman" w:cs="Times New Roman"/>
        </w:rPr>
        <w:t>dentity and contemporary culture</w:t>
      </w:r>
      <w:r w:rsidR="009D2D14" w:rsidRPr="004A2E1F">
        <w:rPr>
          <w:rFonts w:ascii="Times New Roman" w:hAnsi="Times New Roman" w:cs="Times New Roman"/>
        </w:rPr>
        <w:t xml:space="preserve">.  </w:t>
      </w:r>
    </w:p>
    <w:p w14:paraId="33E9B300" w14:textId="38E4A17C" w:rsidR="0081715D" w:rsidRPr="004A2E1F" w:rsidRDefault="00650DD8" w:rsidP="004A2E1F">
      <w:pPr>
        <w:spacing w:line="480" w:lineRule="auto"/>
        <w:ind w:firstLine="720"/>
        <w:rPr>
          <w:rFonts w:ascii="Times New Roman" w:hAnsi="Times New Roman" w:cs="Times New Roman"/>
        </w:rPr>
      </w:pPr>
      <w:r w:rsidRPr="004A2E1F">
        <w:rPr>
          <w:rFonts w:ascii="Times New Roman" w:hAnsi="Times New Roman" w:cs="Times New Roman"/>
        </w:rPr>
        <w:t>Ultimately, the objective</w:t>
      </w:r>
      <w:r w:rsidR="00E9213D" w:rsidRPr="004A2E1F">
        <w:rPr>
          <w:rFonts w:ascii="Times New Roman" w:hAnsi="Times New Roman" w:cs="Times New Roman"/>
        </w:rPr>
        <w:t xml:space="preserve"> of this course will be to establish that the</w:t>
      </w:r>
      <w:r w:rsidRPr="004A2E1F">
        <w:rPr>
          <w:rFonts w:ascii="Times New Roman" w:hAnsi="Times New Roman" w:cs="Times New Roman"/>
        </w:rPr>
        <w:t xml:space="preserve"> “two cultures” are not, in fact, exclusive, but that the values, practices</w:t>
      </w:r>
      <w:r w:rsidR="00B023C0" w:rsidRPr="004A2E1F">
        <w:rPr>
          <w:rFonts w:ascii="Times New Roman" w:hAnsi="Times New Roman" w:cs="Times New Roman"/>
        </w:rPr>
        <w:t>,</w:t>
      </w:r>
      <w:r w:rsidRPr="004A2E1F">
        <w:rPr>
          <w:rFonts w:ascii="Times New Roman" w:hAnsi="Times New Roman" w:cs="Times New Roman"/>
        </w:rPr>
        <w:t xml:space="preserve"> and interests of the sciences (and its practitioners) are deeply imbricated</w:t>
      </w:r>
      <w:r w:rsidR="00F03EFC" w:rsidRPr="004A2E1F">
        <w:rPr>
          <w:rFonts w:ascii="Times New Roman" w:hAnsi="Times New Roman" w:cs="Times New Roman"/>
        </w:rPr>
        <w:t xml:space="preserve"> with those of the humanities—the best way to do this will be to always ask the question, what does a hologram, or time-travel machine, or cyborg, </w:t>
      </w:r>
      <w:r w:rsidR="00120F63">
        <w:rPr>
          <w:rFonts w:ascii="Times New Roman" w:hAnsi="Times New Roman" w:cs="Times New Roman"/>
        </w:rPr>
        <w:t xml:space="preserve">or dystopia, or alien encounter, </w:t>
      </w:r>
      <w:r w:rsidR="00F03EFC" w:rsidRPr="004A2E1F">
        <w:rPr>
          <w:rFonts w:ascii="Times New Roman" w:hAnsi="Times New Roman" w:cs="Times New Roman"/>
        </w:rPr>
        <w:t>have to do wi</w:t>
      </w:r>
      <w:r w:rsidR="006323E1">
        <w:rPr>
          <w:rFonts w:ascii="Times New Roman" w:hAnsi="Times New Roman" w:cs="Times New Roman"/>
        </w:rPr>
        <w:t xml:space="preserve">th American culture and society? </w:t>
      </w:r>
      <w:r w:rsidR="00F03EFC" w:rsidRPr="004A2E1F">
        <w:rPr>
          <w:rFonts w:ascii="Times New Roman" w:hAnsi="Times New Roman" w:cs="Times New Roman"/>
        </w:rPr>
        <w:t xml:space="preserve">  Have fun with these images of sci-fi, but always try to return to the central questions of the class: how are these images and scenarios being used to re-evaluate real urgent problems on earth?  (For example, </w:t>
      </w:r>
      <w:r w:rsidR="00F03EFC" w:rsidRPr="004A2E1F">
        <w:rPr>
          <w:rFonts w:ascii="Times New Roman" w:hAnsi="Times New Roman" w:cs="Times New Roman"/>
          <w:i/>
        </w:rPr>
        <w:t>Avatar</w:t>
      </w:r>
      <w:r w:rsidR="00F03EFC" w:rsidRPr="004A2E1F">
        <w:rPr>
          <w:rFonts w:ascii="Times New Roman" w:hAnsi="Times New Roman" w:cs="Times New Roman"/>
        </w:rPr>
        <w:t xml:space="preserve"> is famous for being 3-D, for the blue people, the tail sockets (or whatever), but what it’s arguably really about is colonialism, the war in Iraq, and sexual ambiguity</w:t>
      </w:r>
      <w:r w:rsidR="00120F63">
        <w:rPr>
          <w:rFonts w:ascii="Times New Roman" w:hAnsi="Times New Roman" w:cs="Times New Roman"/>
        </w:rPr>
        <w:t>, etc.   Sometimes, people theorize it’s easier to talk about these things in fictive scenarios: we will return to this point I’m sure.</w:t>
      </w:r>
      <w:r w:rsidR="00F03EFC" w:rsidRPr="004A2E1F">
        <w:rPr>
          <w:rFonts w:ascii="Times New Roman" w:hAnsi="Times New Roman" w:cs="Times New Roman"/>
        </w:rPr>
        <w:t xml:space="preserve">)  </w:t>
      </w:r>
    </w:p>
    <w:p w14:paraId="67BD04F9" w14:textId="77777777" w:rsidR="00F03EFC" w:rsidRPr="004A2E1F" w:rsidRDefault="00F03EFC" w:rsidP="004A2E1F">
      <w:pPr>
        <w:spacing w:line="480" w:lineRule="auto"/>
        <w:ind w:firstLine="720"/>
        <w:rPr>
          <w:rFonts w:ascii="Times New Roman" w:hAnsi="Times New Roman" w:cs="Times New Roman"/>
        </w:rPr>
      </w:pPr>
    </w:p>
    <w:p w14:paraId="59749FCB" w14:textId="2D472793" w:rsidR="00F03EFC" w:rsidRPr="004A2E1F" w:rsidRDefault="00F03EFC" w:rsidP="004A2E1F">
      <w:pPr>
        <w:spacing w:line="480" w:lineRule="auto"/>
        <w:rPr>
          <w:rFonts w:ascii="Times New Roman" w:hAnsi="Times New Roman" w:cs="Times New Roman"/>
        </w:rPr>
      </w:pPr>
      <w:r w:rsidRPr="004A2E1F">
        <w:rPr>
          <w:rFonts w:ascii="Times New Roman" w:hAnsi="Times New Roman" w:cs="Times New Roman"/>
          <w:b/>
        </w:rPr>
        <w:t>Course Materials</w:t>
      </w:r>
      <w:r w:rsidR="004A2E1F">
        <w:rPr>
          <w:rFonts w:ascii="Times New Roman" w:hAnsi="Times New Roman" w:cs="Times New Roman"/>
          <w:b/>
        </w:rPr>
        <w:t>:</w:t>
      </w:r>
    </w:p>
    <w:p w14:paraId="5F77385B" w14:textId="7A320F3F" w:rsidR="00F03EFC" w:rsidRPr="004A2E1F" w:rsidRDefault="00F03EFC" w:rsidP="00C54DA8">
      <w:pPr>
        <w:spacing w:line="480" w:lineRule="auto"/>
        <w:rPr>
          <w:rFonts w:ascii="Times New Roman" w:hAnsi="Times New Roman" w:cs="Times New Roman"/>
        </w:rPr>
      </w:pPr>
      <w:r w:rsidRPr="00C54DA8">
        <w:rPr>
          <w:rFonts w:ascii="Times New Roman" w:hAnsi="Times New Roman" w:cs="Times New Roman"/>
          <w:b/>
        </w:rPr>
        <w:t>Novels</w:t>
      </w:r>
      <w:r w:rsidRPr="004A2E1F">
        <w:rPr>
          <w:rFonts w:ascii="Times New Roman" w:hAnsi="Times New Roman" w:cs="Times New Roman"/>
        </w:rPr>
        <w:t xml:space="preserve">: </w:t>
      </w:r>
      <w:r w:rsidRPr="004A2E1F">
        <w:rPr>
          <w:rFonts w:ascii="Times New Roman" w:hAnsi="Times New Roman" w:cs="Times New Roman"/>
          <w:i/>
        </w:rPr>
        <w:t xml:space="preserve">A Scanner Darkly, </w:t>
      </w:r>
      <w:r w:rsidRPr="004A2E1F">
        <w:rPr>
          <w:rFonts w:ascii="Times New Roman" w:hAnsi="Times New Roman" w:cs="Times New Roman"/>
        </w:rPr>
        <w:t xml:space="preserve"> Philip K. Dick (do you know this Biblical reference?)</w:t>
      </w:r>
    </w:p>
    <w:p w14:paraId="4ADA89FE" w14:textId="63DAE402" w:rsidR="00F03EFC" w:rsidRPr="004A2E1F" w:rsidRDefault="00F03EFC" w:rsidP="004A2E1F">
      <w:pPr>
        <w:spacing w:line="480" w:lineRule="auto"/>
        <w:ind w:firstLine="720"/>
        <w:rPr>
          <w:rFonts w:ascii="Times New Roman" w:hAnsi="Times New Roman" w:cs="Times New Roman"/>
        </w:rPr>
      </w:pPr>
      <w:r w:rsidRPr="004A2E1F">
        <w:rPr>
          <w:rFonts w:ascii="Times New Roman" w:hAnsi="Times New Roman" w:cs="Times New Roman"/>
          <w:i/>
        </w:rPr>
        <w:t xml:space="preserve">Slaughterhouse-Five, </w:t>
      </w:r>
      <w:r w:rsidRPr="004A2E1F">
        <w:rPr>
          <w:rFonts w:ascii="Times New Roman" w:hAnsi="Times New Roman" w:cs="Times New Roman"/>
        </w:rPr>
        <w:t xml:space="preserve">Kurt Vonnegut </w:t>
      </w:r>
    </w:p>
    <w:p w14:paraId="606CB2D5" w14:textId="58D2AC95" w:rsidR="00F03EFC" w:rsidRPr="004A2E1F" w:rsidRDefault="00C54DA8" w:rsidP="00C54DA8">
      <w:pPr>
        <w:spacing w:line="480" w:lineRule="auto"/>
        <w:rPr>
          <w:rFonts w:ascii="Times New Roman" w:hAnsi="Times New Roman" w:cs="Times New Roman"/>
        </w:rPr>
      </w:pPr>
      <w:r>
        <w:rPr>
          <w:rFonts w:ascii="Times New Roman" w:hAnsi="Times New Roman" w:cs="Times New Roman"/>
        </w:rPr>
        <w:t>*</w:t>
      </w:r>
      <w:r w:rsidR="00F03EFC" w:rsidRPr="004A2E1F">
        <w:rPr>
          <w:rFonts w:ascii="Times New Roman" w:hAnsi="Times New Roman" w:cs="Times New Roman"/>
        </w:rPr>
        <w:t>both books are available at Amazon etc. Y</w:t>
      </w:r>
      <w:r w:rsidR="00AF7E9F" w:rsidRPr="004A2E1F">
        <w:rPr>
          <w:rFonts w:ascii="Times New Roman" w:hAnsi="Times New Roman" w:cs="Times New Roman"/>
        </w:rPr>
        <w:t xml:space="preserve">ou’re also welcome to purchase e-book </w:t>
      </w:r>
      <w:r w:rsidR="00C41542">
        <w:rPr>
          <w:rFonts w:ascii="Times New Roman" w:hAnsi="Times New Roman" w:cs="Times New Roman"/>
        </w:rPr>
        <w:t>editions.</w:t>
      </w:r>
      <w:r w:rsidR="00120F63">
        <w:rPr>
          <w:rFonts w:ascii="Times New Roman" w:hAnsi="Times New Roman" w:cs="Times New Roman"/>
        </w:rPr>
        <w:t xml:space="preserve">  I didn’t bother with out bookstore, which will overcharge you.  </w:t>
      </w:r>
      <w:bookmarkStart w:id="0" w:name="_GoBack"/>
      <w:bookmarkEnd w:id="0"/>
    </w:p>
    <w:p w14:paraId="6971FBA4" w14:textId="77777777" w:rsidR="00F03EFC" w:rsidRPr="004A2E1F" w:rsidRDefault="00F03EFC" w:rsidP="004A2E1F">
      <w:pPr>
        <w:spacing w:line="480" w:lineRule="auto"/>
        <w:ind w:firstLine="720"/>
        <w:rPr>
          <w:rFonts w:ascii="Times New Roman" w:hAnsi="Times New Roman" w:cs="Times New Roman"/>
        </w:rPr>
      </w:pPr>
    </w:p>
    <w:p w14:paraId="54CFA8A1" w14:textId="49EFBCC3" w:rsidR="00F03EFC" w:rsidRPr="004A2E1F" w:rsidRDefault="00F03EFC" w:rsidP="00C54DA8">
      <w:pPr>
        <w:spacing w:line="480" w:lineRule="auto"/>
        <w:rPr>
          <w:rFonts w:ascii="Times New Roman" w:hAnsi="Times New Roman" w:cs="Times New Roman"/>
        </w:rPr>
      </w:pPr>
      <w:r w:rsidRPr="00C54DA8">
        <w:rPr>
          <w:rFonts w:ascii="Times New Roman" w:hAnsi="Times New Roman" w:cs="Times New Roman"/>
          <w:b/>
        </w:rPr>
        <w:t>Short stories</w:t>
      </w:r>
      <w:r w:rsidRPr="004A2E1F">
        <w:rPr>
          <w:rFonts w:ascii="Times New Roman" w:hAnsi="Times New Roman" w:cs="Times New Roman"/>
        </w:rPr>
        <w:t>: “Aye and Gomorrah” by Samuel Delany</w:t>
      </w:r>
    </w:p>
    <w:p w14:paraId="03B821A7" w14:textId="794E7154" w:rsidR="00F03EFC" w:rsidRPr="004A2E1F" w:rsidRDefault="00C54DA8" w:rsidP="004A2E1F">
      <w:pPr>
        <w:spacing w:line="480" w:lineRule="auto"/>
        <w:ind w:firstLine="720"/>
        <w:rPr>
          <w:rFonts w:ascii="Times New Roman" w:hAnsi="Times New Roman" w:cs="Times New Roman"/>
        </w:rPr>
      </w:pPr>
      <w:r>
        <w:rPr>
          <w:rFonts w:ascii="Times New Roman" w:hAnsi="Times New Roman" w:cs="Times New Roman"/>
        </w:rPr>
        <w:tab/>
        <w:t xml:space="preserve"> </w:t>
      </w:r>
      <w:r w:rsidR="00F03EFC" w:rsidRPr="004A2E1F">
        <w:rPr>
          <w:rFonts w:ascii="Times New Roman" w:hAnsi="Times New Roman" w:cs="Times New Roman"/>
        </w:rPr>
        <w:t>“There Will Come Soft Rains,” Ray Bradbury</w:t>
      </w:r>
    </w:p>
    <w:p w14:paraId="7C622CA6" w14:textId="01889C3D" w:rsidR="00F03EFC" w:rsidRPr="004A2E1F" w:rsidRDefault="00C54DA8" w:rsidP="00C54DA8">
      <w:pPr>
        <w:spacing w:line="480" w:lineRule="auto"/>
        <w:ind w:left="1440"/>
        <w:rPr>
          <w:rFonts w:ascii="Times New Roman" w:hAnsi="Times New Roman" w:cs="Times New Roman"/>
        </w:rPr>
      </w:pPr>
      <w:r>
        <w:rPr>
          <w:rFonts w:ascii="Times New Roman" w:hAnsi="Times New Roman" w:cs="Times New Roman"/>
        </w:rPr>
        <w:t xml:space="preserve">  </w:t>
      </w:r>
      <w:r w:rsidR="00F03EFC" w:rsidRPr="004A2E1F">
        <w:rPr>
          <w:rFonts w:ascii="Times New Roman" w:hAnsi="Times New Roman" w:cs="Times New Roman"/>
        </w:rPr>
        <w:t>“My Internet,” Jonathan Lethem</w:t>
      </w:r>
    </w:p>
    <w:p w14:paraId="03DB3DF9" w14:textId="4CFAC59B" w:rsidR="00AF7E9F" w:rsidRPr="004A2E1F" w:rsidRDefault="00C54DA8" w:rsidP="00C54DA8">
      <w:pPr>
        <w:tabs>
          <w:tab w:val="left" w:pos="1440"/>
          <w:tab w:val="left" w:pos="1530"/>
        </w:tabs>
        <w:spacing w:line="480" w:lineRule="auto"/>
        <w:ind w:firstLine="720"/>
        <w:rPr>
          <w:rFonts w:ascii="Times New Roman" w:hAnsi="Times New Roman" w:cs="Times New Roman"/>
        </w:rPr>
      </w:pPr>
      <w:r>
        <w:rPr>
          <w:rFonts w:ascii="Times New Roman" w:hAnsi="Times New Roman" w:cs="Times New Roman"/>
        </w:rPr>
        <w:lastRenderedPageBreak/>
        <w:tab/>
        <w:t xml:space="preserve">  “We Can Remember It For Y</w:t>
      </w:r>
      <w:r w:rsidR="00AF7E9F" w:rsidRPr="004A2E1F">
        <w:rPr>
          <w:rFonts w:ascii="Times New Roman" w:hAnsi="Times New Roman" w:cs="Times New Roman"/>
        </w:rPr>
        <w:t>ou Wholesale,” Philip K. Dick</w:t>
      </w:r>
    </w:p>
    <w:p w14:paraId="48EC2D5D" w14:textId="20A01751" w:rsidR="00F03EFC" w:rsidRPr="004A2E1F" w:rsidRDefault="00F03EFC" w:rsidP="004A2E1F">
      <w:pPr>
        <w:spacing w:line="480" w:lineRule="auto"/>
        <w:ind w:firstLine="720"/>
        <w:rPr>
          <w:rFonts w:ascii="Times New Roman" w:hAnsi="Times New Roman" w:cs="Times New Roman"/>
        </w:rPr>
      </w:pPr>
      <w:r w:rsidRPr="004A2E1F">
        <w:rPr>
          <w:rFonts w:ascii="Times New Roman" w:hAnsi="Times New Roman" w:cs="Times New Roman"/>
        </w:rPr>
        <w:tab/>
      </w:r>
    </w:p>
    <w:p w14:paraId="11ED700E" w14:textId="77777777" w:rsidR="00F03EFC" w:rsidRPr="004A2E1F" w:rsidRDefault="00F03EFC" w:rsidP="004A2E1F">
      <w:pPr>
        <w:spacing w:line="480" w:lineRule="auto"/>
        <w:ind w:firstLine="720"/>
        <w:rPr>
          <w:rFonts w:ascii="Times New Roman" w:hAnsi="Times New Roman" w:cs="Times New Roman"/>
        </w:rPr>
      </w:pPr>
    </w:p>
    <w:p w14:paraId="129C5E54" w14:textId="682FC93B" w:rsidR="00F03EFC" w:rsidRPr="004A2E1F" w:rsidRDefault="00F03EFC" w:rsidP="00C54DA8">
      <w:pPr>
        <w:spacing w:line="480" w:lineRule="auto"/>
        <w:rPr>
          <w:rFonts w:ascii="Times New Roman" w:hAnsi="Times New Roman" w:cs="Times New Roman"/>
        </w:rPr>
      </w:pPr>
      <w:r w:rsidRPr="00C54DA8">
        <w:rPr>
          <w:rFonts w:ascii="Times New Roman" w:hAnsi="Times New Roman" w:cs="Times New Roman"/>
          <w:b/>
        </w:rPr>
        <w:t>Movies</w:t>
      </w:r>
      <w:r w:rsidRPr="004A2E1F">
        <w:rPr>
          <w:rFonts w:ascii="Times New Roman" w:hAnsi="Times New Roman" w:cs="Times New Roman"/>
        </w:rPr>
        <w:t xml:space="preserve">: All these movies are on </w:t>
      </w:r>
      <w:proofErr w:type="spellStart"/>
      <w:r w:rsidRPr="004A2E1F">
        <w:rPr>
          <w:rFonts w:ascii="Times New Roman" w:hAnsi="Times New Roman" w:cs="Times New Roman"/>
        </w:rPr>
        <w:t>CourseSite</w:t>
      </w:r>
      <w:proofErr w:type="spellEnd"/>
      <w:r w:rsidRPr="004A2E1F">
        <w:rPr>
          <w:rFonts w:ascii="Times New Roman" w:hAnsi="Times New Roman" w:cs="Times New Roman"/>
        </w:rPr>
        <w:t xml:space="preserve"> and, in some cases, Netflix/Amazon Prime</w:t>
      </w:r>
    </w:p>
    <w:p w14:paraId="13DB8952" w14:textId="3B565BA3" w:rsidR="00F03EFC" w:rsidRPr="004A2E1F" w:rsidRDefault="00F03EFC" w:rsidP="00C54DA8">
      <w:pPr>
        <w:spacing w:line="480" w:lineRule="auto"/>
        <w:rPr>
          <w:rFonts w:ascii="Times New Roman" w:hAnsi="Times New Roman" w:cs="Times New Roman"/>
        </w:rPr>
      </w:pPr>
      <w:proofErr w:type="spellStart"/>
      <w:r w:rsidRPr="004A2E1F">
        <w:rPr>
          <w:rFonts w:ascii="Times New Roman" w:hAnsi="Times New Roman" w:cs="Times New Roman"/>
          <w:i/>
        </w:rPr>
        <w:t>Bladerunner</w:t>
      </w:r>
      <w:proofErr w:type="spellEnd"/>
      <w:r w:rsidRPr="004A2E1F">
        <w:rPr>
          <w:rFonts w:ascii="Times New Roman" w:hAnsi="Times New Roman" w:cs="Times New Roman"/>
        </w:rPr>
        <w:t xml:space="preserve"> (based on Philip K. Dick novella </w:t>
      </w:r>
      <w:r w:rsidRPr="004A2E1F">
        <w:rPr>
          <w:rFonts w:ascii="Times New Roman" w:hAnsi="Times New Roman" w:cs="Times New Roman"/>
          <w:i/>
        </w:rPr>
        <w:t>Do Androids Dream of Electric Sheep</w:t>
      </w:r>
      <w:r w:rsidR="006323E1">
        <w:rPr>
          <w:rFonts w:ascii="Times New Roman" w:hAnsi="Times New Roman" w:cs="Times New Roman"/>
        </w:rPr>
        <w:t>?</w:t>
      </w:r>
      <w:r w:rsidRPr="004A2E1F">
        <w:rPr>
          <w:rFonts w:ascii="Times New Roman" w:hAnsi="Times New Roman" w:cs="Times New Roman"/>
        </w:rPr>
        <w:t>)</w:t>
      </w:r>
    </w:p>
    <w:p w14:paraId="6D7FEAFB" w14:textId="5FBDE885" w:rsidR="00F03EFC" w:rsidRPr="004A2E1F" w:rsidRDefault="00F03EFC" w:rsidP="00C54DA8">
      <w:pPr>
        <w:spacing w:line="480" w:lineRule="auto"/>
        <w:rPr>
          <w:rFonts w:ascii="Times New Roman" w:hAnsi="Times New Roman" w:cs="Times New Roman"/>
          <w:i/>
        </w:rPr>
      </w:pPr>
      <w:r w:rsidRPr="004A2E1F">
        <w:rPr>
          <w:rFonts w:ascii="Times New Roman" w:hAnsi="Times New Roman" w:cs="Times New Roman"/>
          <w:i/>
        </w:rPr>
        <w:t>Terminator 2</w:t>
      </w:r>
    </w:p>
    <w:p w14:paraId="7C1D8BD1" w14:textId="138E28A9" w:rsidR="00F03EFC" w:rsidRPr="004A2E1F" w:rsidRDefault="00F03EFC" w:rsidP="00C54DA8">
      <w:pPr>
        <w:spacing w:line="480" w:lineRule="auto"/>
        <w:rPr>
          <w:rFonts w:ascii="Times New Roman" w:hAnsi="Times New Roman" w:cs="Times New Roman"/>
          <w:i/>
        </w:rPr>
      </w:pPr>
      <w:r w:rsidRPr="004A2E1F">
        <w:rPr>
          <w:rFonts w:ascii="Times New Roman" w:hAnsi="Times New Roman" w:cs="Times New Roman"/>
          <w:i/>
        </w:rPr>
        <w:t>Her</w:t>
      </w:r>
    </w:p>
    <w:p w14:paraId="1597F502" w14:textId="1AB133EE" w:rsidR="00F03EFC" w:rsidRPr="004A2E1F" w:rsidRDefault="00F03EFC" w:rsidP="00C54DA8">
      <w:pPr>
        <w:spacing w:line="480" w:lineRule="auto"/>
        <w:rPr>
          <w:rFonts w:ascii="Times New Roman" w:hAnsi="Times New Roman" w:cs="Times New Roman"/>
        </w:rPr>
      </w:pPr>
      <w:r w:rsidRPr="004A2E1F">
        <w:rPr>
          <w:rFonts w:ascii="Times New Roman" w:hAnsi="Times New Roman" w:cs="Times New Roman"/>
          <w:i/>
        </w:rPr>
        <w:t xml:space="preserve">Eternal Sunshine of the Spotless Mind </w:t>
      </w:r>
    </w:p>
    <w:p w14:paraId="3DC907F4" w14:textId="77777777" w:rsidR="00F03EFC" w:rsidRPr="004A2E1F" w:rsidRDefault="00F03EFC" w:rsidP="004A2E1F">
      <w:pPr>
        <w:spacing w:line="480" w:lineRule="auto"/>
        <w:ind w:firstLine="720"/>
        <w:rPr>
          <w:rFonts w:ascii="Times New Roman" w:hAnsi="Times New Roman" w:cs="Times New Roman"/>
        </w:rPr>
      </w:pPr>
    </w:p>
    <w:p w14:paraId="42B7DE30" w14:textId="1042B105" w:rsidR="00AF7E9F" w:rsidRPr="00C54DA8" w:rsidRDefault="00AF7E9F" w:rsidP="00C54DA8">
      <w:pPr>
        <w:spacing w:line="480" w:lineRule="auto"/>
        <w:rPr>
          <w:rFonts w:ascii="Times New Roman" w:hAnsi="Times New Roman" w:cs="Times New Roman"/>
          <w:b/>
        </w:rPr>
      </w:pPr>
      <w:r w:rsidRPr="00C54DA8">
        <w:rPr>
          <w:rFonts w:ascii="Times New Roman" w:hAnsi="Times New Roman" w:cs="Times New Roman"/>
          <w:b/>
        </w:rPr>
        <w:t>Course Protocols/Guidelines</w:t>
      </w:r>
      <w:r w:rsidR="00C54DA8">
        <w:rPr>
          <w:rFonts w:ascii="Times New Roman" w:hAnsi="Times New Roman" w:cs="Times New Roman"/>
          <w:b/>
        </w:rPr>
        <w:t>:</w:t>
      </w:r>
    </w:p>
    <w:p w14:paraId="22D3AB6F" w14:textId="0570E527" w:rsidR="00AF7E9F" w:rsidRPr="004A2E1F" w:rsidRDefault="00AF7E9F" w:rsidP="004A2E1F">
      <w:pPr>
        <w:spacing w:line="480" w:lineRule="auto"/>
        <w:ind w:firstLine="720"/>
        <w:rPr>
          <w:rFonts w:ascii="Times New Roman" w:hAnsi="Times New Roman" w:cs="Times New Roman"/>
        </w:rPr>
      </w:pPr>
      <w:r w:rsidRPr="004A2E1F">
        <w:rPr>
          <w:rFonts w:ascii="Times New Roman" w:hAnsi="Times New Roman" w:cs="Times New Roman"/>
        </w:rPr>
        <w:t>Paper 1: 3-4 pages 25%</w:t>
      </w:r>
    </w:p>
    <w:p w14:paraId="2D648C8E" w14:textId="2AD9FBE2" w:rsidR="00AF7E9F" w:rsidRPr="004A2E1F" w:rsidRDefault="00AF7E9F" w:rsidP="004A2E1F">
      <w:pPr>
        <w:spacing w:line="480" w:lineRule="auto"/>
        <w:ind w:firstLine="720"/>
        <w:rPr>
          <w:rFonts w:ascii="Times New Roman" w:hAnsi="Times New Roman" w:cs="Times New Roman"/>
        </w:rPr>
      </w:pPr>
      <w:r w:rsidRPr="004A2E1F">
        <w:rPr>
          <w:rFonts w:ascii="Times New Roman" w:hAnsi="Times New Roman" w:cs="Times New Roman"/>
        </w:rPr>
        <w:t>Paper 2: 4-5 pages 30%</w:t>
      </w:r>
    </w:p>
    <w:p w14:paraId="5713BA2C" w14:textId="40197C22" w:rsidR="00AF7E9F" w:rsidRPr="004A2E1F" w:rsidRDefault="00AF7E9F" w:rsidP="004A2E1F">
      <w:pPr>
        <w:spacing w:line="480" w:lineRule="auto"/>
        <w:ind w:firstLine="720"/>
        <w:rPr>
          <w:rFonts w:ascii="Times New Roman" w:hAnsi="Times New Roman" w:cs="Times New Roman"/>
        </w:rPr>
      </w:pPr>
      <w:r w:rsidRPr="004A2E1F">
        <w:rPr>
          <w:rFonts w:ascii="Times New Roman" w:hAnsi="Times New Roman" w:cs="Times New Roman"/>
        </w:rPr>
        <w:t>Forum Posts/Responses: 45%</w:t>
      </w:r>
    </w:p>
    <w:p w14:paraId="07A0D509" w14:textId="7DD742AD" w:rsidR="00AF7E9F" w:rsidRPr="004A2E1F" w:rsidRDefault="00AF7E9F" w:rsidP="004A2E1F">
      <w:pPr>
        <w:spacing w:line="480" w:lineRule="auto"/>
        <w:ind w:firstLine="720"/>
        <w:rPr>
          <w:rFonts w:ascii="Times New Roman" w:hAnsi="Times New Roman" w:cs="Times New Roman"/>
        </w:rPr>
      </w:pPr>
      <w:r w:rsidRPr="004A2E1F">
        <w:rPr>
          <w:rFonts w:ascii="Times New Roman" w:hAnsi="Times New Roman" w:cs="Times New Roman"/>
        </w:rPr>
        <w:t xml:space="preserve">Quizzes: 5% </w:t>
      </w:r>
      <w:r w:rsidR="00F6563B">
        <w:rPr>
          <w:rFonts w:ascii="Times New Roman" w:hAnsi="Times New Roman" w:cs="Times New Roman"/>
        </w:rPr>
        <w:t xml:space="preserve">(the quizzes operate </w:t>
      </w:r>
      <w:r w:rsidR="006323E1">
        <w:rPr>
          <w:rFonts w:ascii="Times New Roman" w:hAnsi="Times New Roman" w:cs="Times New Roman"/>
        </w:rPr>
        <w:t>more as paper prompts so these are</w:t>
      </w:r>
      <w:r w:rsidR="00F6563B">
        <w:rPr>
          <w:rFonts w:ascii="Times New Roman" w:hAnsi="Times New Roman" w:cs="Times New Roman"/>
        </w:rPr>
        <w:t xml:space="preserve"> essentially free points)</w:t>
      </w:r>
    </w:p>
    <w:p w14:paraId="2CBBF13B" w14:textId="77777777" w:rsidR="00AF7E9F" w:rsidRPr="004A2E1F" w:rsidRDefault="00AF7E9F" w:rsidP="004A2E1F">
      <w:pPr>
        <w:spacing w:line="480" w:lineRule="auto"/>
        <w:ind w:firstLine="720"/>
        <w:rPr>
          <w:rFonts w:ascii="Times New Roman" w:hAnsi="Times New Roman" w:cs="Times New Roman"/>
        </w:rPr>
      </w:pPr>
    </w:p>
    <w:p w14:paraId="036635BB" w14:textId="4625E03B" w:rsidR="007774C8" w:rsidRDefault="008A411B" w:rsidP="004A2E1F">
      <w:pPr>
        <w:spacing w:line="480" w:lineRule="auto"/>
        <w:ind w:firstLine="720"/>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I </w:t>
      </w:r>
      <w:r w:rsidR="00AF7E9F" w:rsidRPr="004A2E1F">
        <w:rPr>
          <w:rFonts w:ascii="Times New Roman" w:hAnsi="Times New Roman" w:cs="Times New Roman"/>
          <w:color w:val="000000"/>
          <w:shd w:val="clear" w:color="auto" w:fill="FFFFFF"/>
        </w:rPr>
        <w:t>expect a minim</w:t>
      </w:r>
      <w:r w:rsidR="00AC6C38">
        <w:rPr>
          <w:rFonts w:ascii="Times New Roman" w:hAnsi="Times New Roman" w:cs="Times New Roman"/>
          <w:color w:val="000000"/>
          <w:shd w:val="clear" w:color="auto" w:fill="FFFFFF"/>
        </w:rPr>
        <w:t>um</w:t>
      </w:r>
      <w:r w:rsidR="00AF7E9F" w:rsidRPr="004A2E1F">
        <w:rPr>
          <w:rFonts w:ascii="Times New Roman" w:hAnsi="Times New Roman" w:cs="Times New Roman"/>
          <w:color w:val="000000"/>
          <w:shd w:val="clear" w:color="auto" w:fill="FFFFFF"/>
        </w:rPr>
        <w:t xml:space="preserve"> of two posts per week (</w:t>
      </w:r>
      <w:r w:rsidR="00AC6C38">
        <w:rPr>
          <w:rFonts w:ascii="Times New Roman" w:hAnsi="Times New Roman" w:cs="Times New Roman"/>
          <w:color w:val="000000"/>
          <w:shd w:val="clear" w:color="auto" w:fill="FFFFFF"/>
        </w:rPr>
        <w:t xml:space="preserve">min. </w:t>
      </w:r>
      <w:r w:rsidR="00AF7E9F" w:rsidRPr="004A2E1F">
        <w:rPr>
          <w:rFonts w:ascii="Times New Roman" w:hAnsi="Times New Roman" w:cs="Times New Roman"/>
          <w:color w:val="000000"/>
          <w:shd w:val="clear" w:color="auto" w:fill="FFFFFF"/>
        </w:rPr>
        <w:t>250 words each, one on Monday and one on Thursday</w:t>
      </w:r>
      <w:r w:rsidR="006323E1">
        <w:rPr>
          <w:rFonts w:ascii="Times New Roman" w:hAnsi="Times New Roman" w:cs="Times New Roman"/>
          <w:color w:val="000000"/>
          <w:shd w:val="clear" w:color="auto" w:fill="FFFFFF"/>
        </w:rPr>
        <w:t>*</w:t>
      </w:r>
      <w:r w:rsidR="00AF7E9F" w:rsidRPr="004A2E1F">
        <w:rPr>
          <w:rFonts w:ascii="Times New Roman" w:hAnsi="Times New Roman" w:cs="Times New Roman"/>
          <w:color w:val="000000"/>
          <w:shd w:val="clear" w:color="auto" w:fill="FFFFFF"/>
        </w:rPr>
        <w:t xml:space="preserve">) </w:t>
      </w:r>
      <w:r w:rsidR="00021F44" w:rsidRPr="004A2E1F">
        <w:rPr>
          <w:rFonts w:ascii="Times New Roman" w:hAnsi="Times New Roman" w:cs="Times New Roman"/>
          <w:color w:val="000000"/>
          <w:shd w:val="clear" w:color="auto" w:fill="FFFFFF"/>
        </w:rPr>
        <w:t>and four responses (</w:t>
      </w:r>
      <w:r w:rsidR="00AC6C38">
        <w:rPr>
          <w:rFonts w:ascii="Times New Roman" w:hAnsi="Times New Roman" w:cs="Times New Roman"/>
          <w:color w:val="000000"/>
          <w:shd w:val="clear" w:color="auto" w:fill="FFFFFF"/>
        </w:rPr>
        <w:t xml:space="preserve">min. </w:t>
      </w:r>
      <w:r w:rsidR="00021F44" w:rsidRPr="004A2E1F">
        <w:rPr>
          <w:rFonts w:ascii="Times New Roman" w:hAnsi="Times New Roman" w:cs="Times New Roman"/>
          <w:color w:val="000000"/>
          <w:shd w:val="clear" w:color="auto" w:fill="FFFFFF"/>
        </w:rPr>
        <w:t xml:space="preserve">100 words each) to your fellow students’ posts.  This simulation of in-class participation is extremely important—as you see it’s almost 50% of your grade.  Please don’t think I’m just writing this.  I know often in a “real” classroom teachers may want you to post on the forum and you can get away with writing “I agree with X” blah </w:t>
      </w:r>
      <w:proofErr w:type="spellStart"/>
      <w:r w:rsidR="00021F44" w:rsidRPr="004A2E1F">
        <w:rPr>
          <w:rFonts w:ascii="Times New Roman" w:hAnsi="Times New Roman" w:cs="Times New Roman"/>
          <w:color w:val="000000"/>
          <w:shd w:val="clear" w:color="auto" w:fill="FFFFFF"/>
        </w:rPr>
        <w:t>blah</w:t>
      </w:r>
      <w:proofErr w:type="spellEnd"/>
      <w:r w:rsidR="00021F44" w:rsidRPr="004A2E1F">
        <w:rPr>
          <w:rFonts w:ascii="Times New Roman" w:hAnsi="Times New Roman" w:cs="Times New Roman"/>
          <w:color w:val="000000"/>
          <w:shd w:val="clear" w:color="auto" w:fill="FFFFFF"/>
        </w:rPr>
        <w:t xml:space="preserve">, and the teacher won’t grade you down because of your in-class behavior.  In this case, however, there is no in-class component to </w:t>
      </w:r>
      <w:r w:rsidR="00021F44" w:rsidRPr="004A2E1F">
        <w:rPr>
          <w:rFonts w:ascii="Times New Roman" w:hAnsi="Times New Roman" w:cs="Times New Roman"/>
          <w:color w:val="000000"/>
          <w:shd w:val="clear" w:color="auto" w:fill="FFFFFF"/>
        </w:rPr>
        <w:lastRenderedPageBreak/>
        <w:t xml:space="preserve">balance that, so you really need to be all over the posts and responses and comments.  Hopefully they will be a fun place for you trade ideas, think of paper topics, and bring in extra material you’ve found on the Internet regarding whatever is being expressed.  Have fun with it! </w:t>
      </w:r>
    </w:p>
    <w:p w14:paraId="36181B2A" w14:textId="2E2A4414" w:rsidR="006323E1" w:rsidRDefault="006323E1" w:rsidP="006323E1">
      <w:pPr>
        <w:spacing w:line="480" w:lineRule="auto"/>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*This can sometimes be confusing, so let’s be clear from the beginning.  On the syllabus, when something is under a day (either Monday or Thursday), that stuff is expected to be </w:t>
      </w:r>
      <w:r>
        <w:rPr>
          <w:rFonts w:ascii="Times New Roman" w:hAnsi="Times New Roman" w:cs="Times New Roman"/>
          <w:i/>
          <w:color w:val="000000"/>
          <w:shd w:val="clear" w:color="auto" w:fill="FFFFFF"/>
        </w:rPr>
        <w:t>completed by that date</w:t>
      </w:r>
      <w:r>
        <w:rPr>
          <w:rFonts w:ascii="Times New Roman" w:hAnsi="Times New Roman" w:cs="Times New Roman"/>
          <w:color w:val="000000"/>
          <w:shd w:val="clear" w:color="auto" w:fill="FFFFFF"/>
        </w:rPr>
        <w:t xml:space="preserve"> and/or </w:t>
      </w:r>
      <w:r>
        <w:rPr>
          <w:rFonts w:ascii="Times New Roman" w:hAnsi="Times New Roman" w:cs="Times New Roman"/>
          <w:i/>
          <w:color w:val="000000"/>
          <w:shd w:val="clear" w:color="auto" w:fill="FFFFFF"/>
        </w:rPr>
        <w:t>posted on that date</w:t>
      </w:r>
      <w:r>
        <w:rPr>
          <w:rFonts w:ascii="Times New Roman" w:hAnsi="Times New Roman" w:cs="Times New Roman"/>
          <w:color w:val="000000"/>
          <w:shd w:val="clear" w:color="auto" w:fill="FFFFFF"/>
        </w:rPr>
        <w:t xml:space="preserve">.  It is </w:t>
      </w:r>
      <w:r>
        <w:rPr>
          <w:rFonts w:ascii="Times New Roman" w:hAnsi="Times New Roman" w:cs="Times New Roman"/>
          <w:i/>
          <w:color w:val="000000"/>
          <w:shd w:val="clear" w:color="auto" w:fill="FFFFFF"/>
        </w:rPr>
        <w:t>not</w:t>
      </w:r>
      <w:r>
        <w:rPr>
          <w:rFonts w:ascii="Times New Roman" w:hAnsi="Times New Roman" w:cs="Times New Roman"/>
          <w:color w:val="000000"/>
          <w:shd w:val="clear" w:color="auto" w:fill="FFFFFF"/>
        </w:rPr>
        <w:t xml:space="preserve"> the date I’m assigning the material, it’s the date the material </w:t>
      </w:r>
      <w:proofErr w:type="gramStart"/>
      <w:r>
        <w:rPr>
          <w:rFonts w:ascii="Times New Roman" w:hAnsi="Times New Roman" w:cs="Times New Roman"/>
          <w:color w:val="000000"/>
          <w:shd w:val="clear" w:color="auto" w:fill="FFFFFF"/>
        </w:rPr>
        <w:t>is assumed to be done</w:t>
      </w:r>
      <w:proofErr w:type="gramEnd"/>
      <w:r>
        <w:rPr>
          <w:rFonts w:ascii="Times New Roman" w:hAnsi="Times New Roman" w:cs="Times New Roman"/>
          <w:color w:val="000000"/>
          <w:shd w:val="clear" w:color="auto" w:fill="FFFFFF"/>
        </w:rPr>
        <w:t xml:space="preserve">.  I know we’re starting sort of fast but that allows us to have two mini-breaks during the six weeks for you to focus on your papers.  It’s better this way.  </w:t>
      </w:r>
    </w:p>
    <w:p w14:paraId="7B065E25" w14:textId="2C7D830B" w:rsidR="006323E1" w:rsidRPr="004706AC" w:rsidRDefault="006323E1" w:rsidP="006323E1">
      <w:pPr>
        <w:spacing w:line="480" w:lineRule="auto"/>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ab/>
        <w:t xml:space="preserve">Your </w:t>
      </w:r>
      <w:r>
        <w:rPr>
          <w:rFonts w:ascii="Times New Roman" w:hAnsi="Times New Roman" w:cs="Times New Roman"/>
          <w:i/>
          <w:color w:val="000000"/>
          <w:shd w:val="clear" w:color="auto" w:fill="FFFFFF"/>
        </w:rPr>
        <w:t>posts</w:t>
      </w:r>
      <w:r>
        <w:rPr>
          <w:rFonts w:ascii="Times New Roman" w:hAnsi="Times New Roman" w:cs="Times New Roman"/>
          <w:color w:val="000000"/>
          <w:shd w:val="clear" w:color="auto" w:fill="FFFFFF"/>
        </w:rPr>
        <w:t xml:space="preserve"> I want on Mondays and Thursdays.  Your comments or re</w:t>
      </w:r>
      <w:r w:rsidR="004706AC">
        <w:rPr>
          <w:rFonts w:ascii="Times New Roman" w:hAnsi="Times New Roman" w:cs="Times New Roman"/>
          <w:color w:val="000000"/>
          <w:shd w:val="clear" w:color="auto" w:fill="FFFFFF"/>
        </w:rPr>
        <w:t xml:space="preserve">sponses, on the other hand, can be uploaded anytime, just ensure you get them up before we move onto the next unit/topic.  So, for example, on Thursday you will post something by 12 PM, but you will have until Monday 12 PM (don’t wait </w:t>
      </w:r>
      <w:r w:rsidR="004706AC">
        <w:rPr>
          <w:rFonts w:ascii="Times New Roman" w:hAnsi="Times New Roman" w:cs="Times New Roman"/>
          <w:i/>
          <w:color w:val="000000"/>
          <w:shd w:val="clear" w:color="auto" w:fill="FFFFFF"/>
        </w:rPr>
        <w:t>this long</w:t>
      </w:r>
      <w:r w:rsidR="004706AC">
        <w:rPr>
          <w:rFonts w:ascii="Times New Roman" w:hAnsi="Times New Roman" w:cs="Times New Roman"/>
          <w:color w:val="000000"/>
          <w:shd w:val="clear" w:color="auto" w:fill="FFFFFF"/>
        </w:rPr>
        <w:t xml:space="preserve"> though) to post comments/responses.  </w:t>
      </w:r>
    </w:p>
    <w:p w14:paraId="50D13DE3" w14:textId="77777777" w:rsidR="008A411B" w:rsidRDefault="008A411B" w:rsidP="004A2E1F">
      <w:pPr>
        <w:spacing w:line="480" w:lineRule="auto"/>
        <w:ind w:firstLine="720"/>
        <w:rPr>
          <w:rFonts w:ascii="Times New Roman" w:hAnsi="Times New Roman" w:cs="Times New Roman"/>
          <w:color w:val="000000"/>
          <w:shd w:val="clear" w:color="auto" w:fill="FFFFFF"/>
        </w:rPr>
      </w:pPr>
    </w:p>
    <w:p w14:paraId="4D08513F" w14:textId="6B0F671A" w:rsidR="008A411B" w:rsidRDefault="008A411B" w:rsidP="008A411B">
      <w:pPr>
        <w:spacing w:line="480" w:lineRule="auto"/>
        <w:rPr>
          <w:rFonts w:ascii="Times New Roman" w:hAnsi="Times New Roman" w:cs="Times New Roman"/>
          <w:color w:val="000000"/>
          <w:shd w:val="clear" w:color="auto" w:fill="FFFFFF"/>
        </w:rPr>
      </w:pPr>
      <w:r>
        <w:rPr>
          <w:rFonts w:ascii="Times New Roman" w:hAnsi="Times New Roman" w:cs="Times New Roman"/>
          <w:b/>
          <w:color w:val="000000"/>
          <w:shd w:val="clear" w:color="auto" w:fill="FFFFFF"/>
        </w:rPr>
        <w:t>Meeting</w:t>
      </w:r>
      <w:r>
        <w:rPr>
          <w:rFonts w:ascii="Times New Roman" w:hAnsi="Times New Roman" w:cs="Times New Roman"/>
          <w:color w:val="000000"/>
          <w:shd w:val="clear" w:color="auto" w:fill="FFFFFF"/>
        </w:rPr>
        <w:t>/</w:t>
      </w:r>
      <w:r>
        <w:rPr>
          <w:rFonts w:ascii="Times New Roman" w:hAnsi="Times New Roman" w:cs="Times New Roman"/>
          <w:b/>
          <w:color w:val="000000"/>
          <w:shd w:val="clear" w:color="auto" w:fill="FFFFFF"/>
        </w:rPr>
        <w:t xml:space="preserve">Conference Policy: </w:t>
      </w:r>
      <w:r w:rsidR="00C41542">
        <w:rPr>
          <w:rFonts w:ascii="Times New Roman" w:hAnsi="Times New Roman" w:cs="Times New Roman"/>
          <w:color w:val="000000"/>
          <w:shd w:val="clear" w:color="auto" w:fill="FFFFFF"/>
        </w:rPr>
        <w:t xml:space="preserve">I’m here in Bethlehem literally across the street from Lehigh campus all summer, so for those of you in town (any of you?), get in touch and we can meet pretty much anywhere appropriate.  For those of you who are out of town and wish to talk to me about paper topics, course problems/questions, other issues, we have email, </w:t>
      </w:r>
      <w:proofErr w:type="spellStart"/>
      <w:r w:rsidR="00C41542">
        <w:rPr>
          <w:rFonts w:ascii="Times New Roman" w:hAnsi="Times New Roman" w:cs="Times New Roman"/>
          <w:color w:val="000000"/>
          <w:shd w:val="clear" w:color="auto" w:fill="FFFFFF"/>
        </w:rPr>
        <w:t>Gchat</w:t>
      </w:r>
      <w:proofErr w:type="spellEnd"/>
      <w:r w:rsidR="00C41542">
        <w:rPr>
          <w:rFonts w:ascii="Times New Roman" w:hAnsi="Times New Roman" w:cs="Times New Roman"/>
          <w:color w:val="000000"/>
          <w:shd w:val="clear" w:color="auto" w:fill="FFFFFF"/>
        </w:rPr>
        <w:t>, a chat function on CS, and Skype, although I sort of hate Skype</w:t>
      </w:r>
      <w:r w:rsidR="006323E1">
        <w:rPr>
          <w:rFonts w:ascii="Times New Roman" w:hAnsi="Times New Roman" w:cs="Times New Roman"/>
          <w:color w:val="000000"/>
          <w:shd w:val="clear" w:color="auto" w:fill="FFFFFF"/>
        </w:rPr>
        <w:t>*</w:t>
      </w:r>
      <w:r w:rsidR="00C41542">
        <w:rPr>
          <w:rFonts w:ascii="Times New Roman" w:hAnsi="Times New Roman" w:cs="Times New Roman"/>
          <w:color w:val="000000"/>
          <w:shd w:val="clear" w:color="auto" w:fill="FFFFFF"/>
        </w:rPr>
        <w:t>.  You can als</w:t>
      </w:r>
      <w:r w:rsidR="004706AC">
        <w:rPr>
          <w:rFonts w:ascii="Times New Roman" w:hAnsi="Times New Roman" w:cs="Times New Roman"/>
          <w:color w:val="000000"/>
          <w:shd w:val="clear" w:color="auto" w:fill="FFFFFF"/>
        </w:rPr>
        <w:t>o call me if it’s urgent</w:t>
      </w:r>
      <w:r w:rsidR="00C41542">
        <w:rPr>
          <w:rFonts w:ascii="Times New Roman" w:hAnsi="Times New Roman" w:cs="Times New Roman"/>
          <w:color w:val="000000"/>
          <w:shd w:val="clear" w:color="auto" w:fill="FFFFFF"/>
        </w:rPr>
        <w:t xml:space="preserve">.  For online courses, it’s imperative that I as a teacher </w:t>
      </w:r>
      <w:r w:rsidR="00C41542">
        <w:rPr>
          <w:rFonts w:ascii="Times New Roman" w:hAnsi="Times New Roman" w:cs="Times New Roman"/>
          <w:color w:val="000000"/>
          <w:shd w:val="clear" w:color="auto" w:fill="FFFFFF"/>
        </w:rPr>
        <w:lastRenderedPageBreak/>
        <w:t xml:space="preserve">am always available to meet with you, and I promise I will be, no matter the chosen medium.  </w:t>
      </w:r>
    </w:p>
    <w:p w14:paraId="75E57F16" w14:textId="00496469" w:rsidR="006323E1" w:rsidRPr="00C41542" w:rsidRDefault="006323E1" w:rsidP="008A411B">
      <w:pPr>
        <w:spacing w:line="480" w:lineRule="auto"/>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*Please indicate in your introduction what medium you would be most comfortable using to communicate.  </w:t>
      </w:r>
    </w:p>
    <w:p w14:paraId="5AF96E00" w14:textId="77777777" w:rsidR="00021F44" w:rsidRPr="004A2E1F" w:rsidRDefault="00021F44" w:rsidP="004A2E1F">
      <w:pPr>
        <w:spacing w:line="480" w:lineRule="auto"/>
        <w:ind w:firstLine="720"/>
        <w:rPr>
          <w:rFonts w:ascii="Times New Roman" w:hAnsi="Times New Roman" w:cs="Times New Roman"/>
          <w:color w:val="000000"/>
          <w:shd w:val="clear" w:color="auto" w:fill="FFFFFF"/>
        </w:rPr>
      </w:pPr>
    </w:p>
    <w:p w14:paraId="04BB6BFB" w14:textId="39EAD01A" w:rsidR="00021F44" w:rsidRPr="004A2E1F" w:rsidRDefault="00021F44" w:rsidP="004A2E1F">
      <w:pPr>
        <w:pStyle w:val="Heading3"/>
        <w:tabs>
          <w:tab w:val="clear" w:pos="360"/>
        </w:tabs>
        <w:spacing w:line="480" w:lineRule="auto"/>
        <w:rPr>
          <w:rFonts w:ascii="Times New Roman" w:hAnsi="Times New Roman"/>
          <w:color w:val="000000"/>
          <w:sz w:val="24"/>
          <w:szCs w:val="24"/>
        </w:rPr>
      </w:pPr>
      <w:r w:rsidRPr="00C54DA8">
        <w:rPr>
          <w:rFonts w:ascii="Times New Roman" w:hAnsi="Times New Roman"/>
          <w:sz w:val="24"/>
          <w:szCs w:val="24"/>
        </w:rPr>
        <w:t>Plagiarism</w:t>
      </w:r>
      <w:r w:rsidRPr="004A2E1F">
        <w:rPr>
          <w:rFonts w:ascii="Times New Roman" w:hAnsi="Times New Roman"/>
          <w:sz w:val="24"/>
          <w:szCs w:val="24"/>
        </w:rPr>
        <w:t xml:space="preserve">: </w:t>
      </w:r>
      <w:r w:rsidR="004A2E1F" w:rsidRPr="004A2E1F">
        <w:rPr>
          <w:rFonts w:ascii="Times New Roman" w:hAnsi="Times New Roman"/>
          <w:b w:val="0"/>
          <w:color w:val="000000"/>
          <w:sz w:val="24"/>
          <w:szCs w:val="24"/>
        </w:rPr>
        <w:t xml:space="preserve">Usually the plagiarism section is something I assume you don’t even read on these things, but in this case I would encourage you to.  Because of the nature of the course, you might be responding and using ideas as much from colleagues in class as from assigned primary or secondary materials.  I’m happy for you all to use the forum as a place to exchange ideas, critique theses, and suggest references, but please be sure when writing your papers that I’m not going to find the exact same thesis posted by someone else on the forum.  If there is someone in class to whom you owe an intellectual debt, please cite just </w:t>
      </w:r>
      <w:r w:rsidR="00AC6C38">
        <w:rPr>
          <w:rFonts w:ascii="Times New Roman" w:hAnsi="Times New Roman"/>
          <w:b w:val="0"/>
          <w:color w:val="000000"/>
          <w:sz w:val="24"/>
          <w:szCs w:val="24"/>
        </w:rPr>
        <w:t xml:space="preserve">them </w:t>
      </w:r>
      <w:r w:rsidR="004A2E1F" w:rsidRPr="004A2E1F">
        <w:rPr>
          <w:rFonts w:ascii="Times New Roman" w:hAnsi="Times New Roman"/>
          <w:b w:val="0"/>
          <w:color w:val="000000"/>
          <w:sz w:val="24"/>
          <w:szCs w:val="24"/>
        </w:rPr>
        <w:t xml:space="preserve">as </w:t>
      </w:r>
      <w:r w:rsidR="00AC6C38">
        <w:rPr>
          <w:rFonts w:ascii="Times New Roman" w:hAnsi="Times New Roman"/>
          <w:b w:val="0"/>
          <w:color w:val="000000"/>
          <w:sz w:val="24"/>
          <w:szCs w:val="24"/>
        </w:rPr>
        <w:t xml:space="preserve">you </w:t>
      </w:r>
      <w:r w:rsidR="004A2E1F" w:rsidRPr="004A2E1F">
        <w:rPr>
          <w:rFonts w:ascii="Times New Roman" w:hAnsi="Times New Roman"/>
          <w:b w:val="0"/>
          <w:color w:val="000000"/>
          <w:sz w:val="24"/>
          <w:szCs w:val="24"/>
        </w:rPr>
        <w:t xml:space="preserve">would a regular scholar (don’t worry about the MLA format for siting Course Site forums…I can’t even imagine how annoying that would be.) </w:t>
      </w:r>
      <w:r w:rsidRPr="004A2E1F">
        <w:rPr>
          <w:rFonts w:ascii="Times New Roman" w:hAnsi="Times New Roman"/>
          <w:b w:val="0"/>
          <w:color w:val="000000"/>
          <w:sz w:val="24"/>
          <w:szCs w:val="24"/>
        </w:rPr>
        <w:t>If you ever have questions about</w:t>
      </w:r>
      <w:r w:rsidR="004A2E1F" w:rsidRPr="004A2E1F">
        <w:rPr>
          <w:rFonts w:ascii="Times New Roman" w:hAnsi="Times New Roman"/>
          <w:b w:val="0"/>
          <w:color w:val="000000"/>
          <w:sz w:val="24"/>
          <w:szCs w:val="24"/>
        </w:rPr>
        <w:t xml:space="preserve"> this issue</w:t>
      </w:r>
      <w:r w:rsidRPr="004A2E1F">
        <w:rPr>
          <w:rFonts w:ascii="Times New Roman" w:hAnsi="Times New Roman"/>
          <w:b w:val="0"/>
          <w:color w:val="000000"/>
          <w:sz w:val="24"/>
          <w:szCs w:val="24"/>
        </w:rPr>
        <w:t xml:space="preserve">, ask me and I will give you clear guidance or you may visit Lehigh’s ‘Navigating Information’ page at </w:t>
      </w:r>
      <w:hyperlink r:id="rId8" w:history="1">
        <w:r w:rsidRPr="004A2E1F">
          <w:rPr>
            <w:rStyle w:val="Hyperlink"/>
            <w:rFonts w:ascii="Times New Roman" w:hAnsi="Times New Roman"/>
            <w:b w:val="0"/>
            <w:sz w:val="24"/>
            <w:szCs w:val="24"/>
          </w:rPr>
          <w:t>http://www.lehigh.edu/library/infolit/tutorials</w:t>
        </w:r>
      </w:hyperlink>
      <w:r w:rsidRPr="004A2E1F">
        <w:rPr>
          <w:rFonts w:ascii="Times New Roman" w:hAnsi="Times New Roman"/>
        </w:rPr>
        <w:t xml:space="preserve"> </w:t>
      </w:r>
    </w:p>
    <w:p w14:paraId="252A1D9B" w14:textId="77777777" w:rsidR="00021F44" w:rsidRPr="004A2E1F" w:rsidRDefault="00021F44" w:rsidP="004A2E1F">
      <w:pPr>
        <w:spacing w:line="480" w:lineRule="auto"/>
        <w:rPr>
          <w:rFonts w:ascii="Times New Roman" w:hAnsi="Times New Roman" w:cs="Times New Roman"/>
        </w:rPr>
      </w:pPr>
      <w:r w:rsidRPr="004A2E1F">
        <w:rPr>
          <w:rFonts w:ascii="Times New Roman" w:hAnsi="Times New Roman" w:cs="Times New Roman"/>
        </w:rPr>
        <w:t>If you plagiarize, you will most likely be subject to disciplinary action and you could fail this course.</w:t>
      </w:r>
    </w:p>
    <w:p w14:paraId="5BBE859B" w14:textId="77777777" w:rsidR="00021F44" w:rsidRPr="004A2E1F" w:rsidRDefault="00021F44" w:rsidP="004A2E1F">
      <w:pPr>
        <w:spacing w:line="480" w:lineRule="auto"/>
        <w:rPr>
          <w:rFonts w:ascii="Times New Roman" w:hAnsi="Times New Roman" w:cs="Times New Roman"/>
        </w:rPr>
      </w:pPr>
    </w:p>
    <w:p w14:paraId="37186B1B" w14:textId="77777777" w:rsidR="00021F44" w:rsidRDefault="00021F44" w:rsidP="004A2E1F">
      <w:pPr>
        <w:spacing w:line="480" w:lineRule="auto"/>
        <w:rPr>
          <w:rFonts w:ascii="Times New Roman" w:hAnsi="Times New Roman" w:cs="Times New Roman"/>
          <w:color w:val="000000"/>
        </w:rPr>
      </w:pPr>
      <w:r w:rsidRPr="00C54DA8">
        <w:rPr>
          <w:rFonts w:ascii="Times New Roman" w:hAnsi="Times New Roman" w:cs="Times New Roman"/>
          <w:b/>
          <w:color w:val="000000"/>
        </w:rPr>
        <w:t>Accommodations for Students with Disabilities</w:t>
      </w:r>
      <w:r w:rsidRPr="004A2E1F">
        <w:rPr>
          <w:rFonts w:ascii="Times New Roman" w:hAnsi="Times New Roman" w:cs="Times New Roman"/>
          <w:color w:val="000000"/>
        </w:rPr>
        <w:t xml:space="preserve">:  If you have a disability for which you are or may be requesting accommodations, please contact both your instructor and the Office of Academic Support Services, University Center 212 (610-758-4152) as early as </w:t>
      </w:r>
      <w:r w:rsidRPr="004A2E1F">
        <w:rPr>
          <w:rFonts w:ascii="Times New Roman" w:hAnsi="Times New Roman" w:cs="Times New Roman"/>
          <w:color w:val="000000"/>
        </w:rPr>
        <w:lastRenderedPageBreak/>
        <w:t>possible in the semester.  You must have documentation from the Academic Support Services office before accommodations can be granted.</w:t>
      </w:r>
    </w:p>
    <w:p w14:paraId="003E56EE" w14:textId="77777777" w:rsidR="00AC6C38" w:rsidRDefault="00AC6C38" w:rsidP="004A2E1F">
      <w:pPr>
        <w:spacing w:line="480" w:lineRule="auto"/>
        <w:rPr>
          <w:rFonts w:ascii="Times New Roman" w:hAnsi="Times New Roman" w:cs="Times New Roman"/>
          <w:color w:val="000000"/>
        </w:rPr>
      </w:pPr>
    </w:p>
    <w:p w14:paraId="1F423237" w14:textId="77777777" w:rsidR="00AC6C38" w:rsidRDefault="00AC6C38" w:rsidP="004A2E1F">
      <w:pPr>
        <w:spacing w:line="480" w:lineRule="auto"/>
        <w:rPr>
          <w:rFonts w:ascii="Times New Roman" w:hAnsi="Times New Roman" w:cs="Times New Roman"/>
          <w:color w:val="000000"/>
        </w:rPr>
      </w:pPr>
      <w:r>
        <w:rPr>
          <w:rFonts w:ascii="Times New Roman" w:hAnsi="Times New Roman" w:cs="Times New Roman"/>
          <w:color w:val="000000"/>
        </w:rPr>
        <w:t xml:space="preserve">Monday, July 6.  </w:t>
      </w:r>
    </w:p>
    <w:p w14:paraId="7299A7FF" w14:textId="498D23B3" w:rsidR="00AC6C38" w:rsidRDefault="00AC6C38" w:rsidP="004A2E1F">
      <w:pPr>
        <w:spacing w:line="480" w:lineRule="auto"/>
        <w:rPr>
          <w:rFonts w:ascii="Times New Roman" w:hAnsi="Times New Roman" w:cs="Times New Roman"/>
          <w:color w:val="000000"/>
        </w:rPr>
      </w:pPr>
      <w:r>
        <w:rPr>
          <w:rFonts w:ascii="Times New Roman" w:hAnsi="Times New Roman" w:cs="Times New Roman"/>
          <w:color w:val="000000"/>
        </w:rPr>
        <w:t xml:space="preserve">Class introductions, Sci-Fi intro materials, </w:t>
      </w:r>
      <w:proofErr w:type="gramStart"/>
      <w:r>
        <w:rPr>
          <w:rFonts w:ascii="Times New Roman" w:hAnsi="Times New Roman" w:cs="Times New Roman"/>
          <w:color w:val="000000"/>
        </w:rPr>
        <w:t>posts</w:t>
      </w:r>
      <w:proofErr w:type="gramEnd"/>
      <w:r>
        <w:rPr>
          <w:rFonts w:ascii="Times New Roman" w:hAnsi="Times New Roman" w:cs="Times New Roman"/>
          <w:color w:val="000000"/>
        </w:rPr>
        <w:t xml:space="preserve"> due 12 PM.</w:t>
      </w:r>
    </w:p>
    <w:p w14:paraId="096F2864" w14:textId="77777777" w:rsidR="00C41542" w:rsidRDefault="00C41542" w:rsidP="004A2E1F">
      <w:pPr>
        <w:spacing w:line="480" w:lineRule="auto"/>
        <w:rPr>
          <w:rFonts w:ascii="Times New Roman" w:hAnsi="Times New Roman" w:cs="Times New Roman"/>
          <w:color w:val="000000"/>
        </w:rPr>
      </w:pPr>
    </w:p>
    <w:p w14:paraId="469F5AF3" w14:textId="77777777" w:rsidR="00AC6C38" w:rsidRDefault="00AC6C38" w:rsidP="004A2E1F">
      <w:pPr>
        <w:spacing w:line="480" w:lineRule="auto"/>
        <w:rPr>
          <w:rFonts w:ascii="Times New Roman" w:hAnsi="Times New Roman" w:cs="Times New Roman"/>
          <w:color w:val="000000"/>
        </w:rPr>
      </w:pPr>
      <w:r>
        <w:rPr>
          <w:rFonts w:ascii="Times New Roman" w:hAnsi="Times New Roman" w:cs="Times New Roman"/>
          <w:color w:val="000000"/>
        </w:rPr>
        <w:t xml:space="preserve">Thursday, July 9.  </w:t>
      </w:r>
    </w:p>
    <w:p w14:paraId="5D06E8A3" w14:textId="208374F9" w:rsidR="009F5C27" w:rsidRPr="009F5C27" w:rsidRDefault="009F5C27" w:rsidP="004A2E1F">
      <w:pPr>
        <w:spacing w:line="480" w:lineRule="auto"/>
        <w:rPr>
          <w:rFonts w:ascii="Times New Roman" w:hAnsi="Times New Roman" w:cs="Times New Roman"/>
          <w:color w:val="000000"/>
        </w:rPr>
      </w:pPr>
      <w:r w:rsidRPr="009F5C27">
        <w:rPr>
          <w:rFonts w:ascii="Times New Roman" w:hAnsi="Times New Roman" w:cs="Times New Roman"/>
          <w:color w:val="000000"/>
        </w:rPr>
        <w:t>https://en.wikipedia.org/wiki/Frankenstein</w:t>
      </w:r>
    </w:p>
    <w:p w14:paraId="086D460C" w14:textId="3CFDAD34" w:rsidR="00C41542" w:rsidRDefault="009F5C27" w:rsidP="004A2E1F">
      <w:pPr>
        <w:spacing w:line="480" w:lineRule="auto"/>
        <w:rPr>
          <w:rFonts w:ascii="Times New Roman" w:hAnsi="Times New Roman" w:cs="Times New Roman"/>
          <w:color w:val="000000"/>
        </w:rPr>
      </w:pPr>
      <w:r>
        <w:rPr>
          <w:rFonts w:ascii="Times New Roman" w:hAnsi="Times New Roman" w:cs="Times New Roman"/>
          <w:i/>
          <w:color w:val="000000"/>
        </w:rPr>
        <w:t>The X-Files</w:t>
      </w:r>
      <w:r w:rsidR="00FC43ED">
        <w:rPr>
          <w:rFonts w:ascii="Times New Roman" w:hAnsi="Times New Roman" w:cs="Times New Roman"/>
          <w:color w:val="000000"/>
        </w:rPr>
        <w:t>, “Postmodern Prometheus” (fifth episode/fifth season).</w:t>
      </w:r>
      <w:r>
        <w:rPr>
          <w:rFonts w:ascii="Times New Roman" w:hAnsi="Times New Roman" w:cs="Times New Roman"/>
          <w:color w:val="000000"/>
        </w:rPr>
        <w:t xml:space="preserve">  (On Netflix/Amazon Prime, etc.)  </w:t>
      </w:r>
      <w:proofErr w:type="gramStart"/>
      <w:r>
        <w:rPr>
          <w:rFonts w:ascii="Times New Roman" w:hAnsi="Times New Roman" w:cs="Times New Roman"/>
          <w:color w:val="000000"/>
        </w:rPr>
        <w:t>Posts due 12 PM.</w:t>
      </w:r>
      <w:proofErr w:type="gramEnd"/>
      <w:r>
        <w:rPr>
          <w:rFonts w:ascii="Times New Roman" w:hAnsi="Times New Roman" w:cs="Times New Roman"/>
          <w:color w:val="000000"/>
        </w:rPr>
        <w:t xml:space="preserve">  </w:t>
      </w:r>
    </w:p>
    <w:p w14:paraId="6640D6FE" w14:textId="77777777" w:rsidR="009F5C27" w:rsidRPr="009F5C27" w:rsidRDefault="009F5C27" w:rsidP="004A2E1F">
      <w:pPr>
        <w:spacing w:line="480" w:lineRule="auto"/>
        <w:rPr>
          <w:rFonts w:ascii="Times New Roman" w:hAnsi="Times New Roman" w:cs="Times New Roman"/>
          <w:color w:val="000000"/>
        </w:rPr>
      </w:pPr>
    </w:p>
    <w:p w14:paraId="0344D42B" w14:textId="7A7CC298" w:rsidR="00AC6C38" w:rsidRDefault="00AC6C38" w:rsidP="004A2E1F">
      <w:pPr>
        <w:spacing w:line="480" w:lineRule="auto"/>
        <w:rPr>
          <w:rFonts w:ascii="Times New Roman" w:hAnsi="Times New Roman" w:cs="Times New Roman"/>
          <w:color w:val="000000"/>
        </w:rPr>
      </w:pPr>
      <w:r>
        <w:rPr>
          <w:rFonts w:ascii="Times New Roman" w:hAnsi="Times New Roman" w:cs="Times New Roman"/>
          <w:color w:val="000000"/>
        </w:rPr>
        <w:t>Monday, July 13</w:t>
      </w:r>
    </w:p>
    <w:p w14:paraId="1B12C392" w14:textId="48F345B5" w:rsidR="008A411B" w:rsidRDefault="009F5C27" w:rsidP="004A2E1F">
      <w:pPr>
        <w:spacing w:line="480" w:lineRule="auto"/>
        <w:rPr>
          <w:rFonts w:ascii="Times New Roman" w:hAnsi="Times New Roman" w:cs="Times New Roman"/>
          <w:color w:val="000000"/>
        </w:rPr>
      </w:pPr>
      <w:proofErr w:type="gramStart"/>
      <w:r>
        <w:rPr>
          <w:rFonts w:ascii="Times New Roman" w:hAnsi="Times New Roman" w:cs="Times New Roman"/>
          <w:i/>
          <w:color w:val="000000"/>
        </w:rPr>
        <w:t xml:space="preserve">A Scanner Darkly </w:t>
      </w:r>
      <w:r>
        <w:rPr>
          <w:rFonts w:ascii="Times New Roman" w:hAnsi="Times New Roman" w:cs="Times New Roman"/>
          <w:color w:val="000000"/>
        </w:rPr>
        <w:t>and related materials.</w:t>
      </w:r>
      <w:proofErr w:type="gramEnd"/>
      <w:r>
        <w:rPr>
          <w:rFonts w:ascii="Times New Roman" w:hAnsi="Times New Roman" w:cs="Times New Roman"/>
          <w:color w:val="000000"/>
        </w:rPr>
        <w:t xml:space="preserve">  </w:t>
      </w:r>
      <w:proofErr w:type="gramStart"/>
      <w:r>
        <w:rPr>
          <w:rFonts w:ascii="Times New Roman" w:hAnsi="Times New Roman" w:cs="Times New Roman"/>
          <w:color w:val="000000"/>
        </w:rPr>
        <w:t>Posts due 12 PM.</w:t>
      </w:r>
      <w:proofErr w:type="gramEnd"/>
      <w:r>
        <w:rPr>
          <w:rFonts w:ascii="Times New Roman" w:hAnsi="Times New Roman" w:cs="Times New Roman"/>
          <w:color w:val="000000"/>
        </w:rPr>
        <w:t xml:space="preserve">  </w:t>
      </w:r>
    </w:p>
    <w:p w14:paraId="0C8E4768" w14:textId="77777777" w:rsidR="00C41542" w:rsidRDefault="00C41542" w:rsidP="004A2E1F">
      <w:pPr>
        <w:spacing w:line="480" w:lineRule="auto"/>
        <w:rPr>
          <w:rFonts w:ascii="Times New Roman" w:hAnsi="Times New Roman" w:cs="Times New Roman"/>
          <w:color w:val="000000"/>
        </w:rPr>
      </w:pPr>
    </w:p>
    <w:p w14:paraId="3D1522A4" w14:textId="76EDC7B1" w:rsidR="008A411B" w:rsidRDefault="008A411B" w:rsidP="004A2E1F">
      <w:pPr>
        <w:spacing w:line="480" w:lineRule="auto"/>
        <w:rPr>
          <w:rFonts w:ascii="Times New Roman" w:hAnsi="Times New Roman" w:cs="Times New Roman"/>
          <w:color w:val="000000"/>
        </w:rPr>
      </w:pPr>
      <w:r>
        <w:rPr>
          <w:rFonts w:ascii="Times New Roman" w:hAnsi="Times New Roman" w:cs="Times New Roman"/>
          <w:color w:val="000000"/>
        </w:rPr>
        <w:t>Thursday July 16</w:t>
      </w:r>
    </w:p>
    <w:p w14:paraId="250B3C16" w14:textId="77777777" w:rsidR="009F5C27" w:rsidRDefault="009F5C27" w:rsidP="009F5C27">
      <w:pPr>
        <w:spacing w:line="480" w:lineRule="auto"/>
        <w:rPr>
          <w:rFonts w:ascii="Times New Roman" w:hAnsi="Times New Roman" w:cs="Times New Roman"/>
          <w:color w:val="000000"/>
        </w:rPr>
      </w:pPr>
      <w:proofErr w:type="spellStart"/>
      <w:r>
        <w:rPr>
          <w:rFonts w:ascii="Times New Roman" w:hAnsi="Times New Roman" w:cs="Times New Roman"/>
          <w:i/>
          <w:color w:val="000000"/>
        </w:rPr>
        <w:t>Bladerunner</w:t>
      </w:r>
      <w:proofErr w:type="spellEnd"/>
      <w:r>
        <w:rPr>
          <w:rFonts w:ascii="Times New Roman" w:hAnsi="Times New Roman" w:cs="Times New Roman"/>
          <w:color w:val="000000"/>
        </w:rPr>
        <w:t xml:space="preserve"> (on CS) and selected materials, posts due 12 PM. </w:t>
      </w:r>
    </w:p>
    <w:p w14:paraId="2A233DEB" w14:textId="370E6099" w:rsidR="009F5C27" w:rsidRDefault="000C76C8" w:rsidP="004A2E1F">
      <w:pPr>
        <w:spacing w:line="480" w:lineRule="auto"/>
        <w:rPr>
          <w:rFonts w:ascii="Times New Roman" w:hAnsi="Times New Roman" w:cs="Times New Roman"/>
          <w:color w:val="000000"/>
        </w:rPr>
      </w:pPr>
      <w:r>
        <w:rPr>
          <w:rFonts w:ascii="Times New Roman" w:hAnsi="Times New Roman" w:cs="Times New Roman"/>
          <w:color w:val="000000"/>
        </w:rPr>
        <w:t>Quiz (through email)</w:t>
      </w:r>
      <w:r w:rsidRPr="008A411B">
        <w:rPr>
          <w:rFonts w:ascii="Times New Roman" w:hAnsi="Times New Roman" w:cs="Times New Roman"/>
          <w:color w:val="000000"/>
        </w:rPr>
        <w:sym w:font="Wingdings" w:char="F0E0"/>
      </w:r>
      <w:r>
        <w:rPr>
          <w:rFonts w:ascii="Times New Roman" w:hAnsi="Times New Roman" w:cs="Times New Roman"/>
          <w:color w:val="000000"/>
        </w:rPr>
        <w:t>quizzes are more like open-ended questions and paper prompts than something I’m trying to nail you on.  Just do the best you can and re</w:t>
      </w:r>
      <w:r w:rsidR="00FC43ED">
        <w:rPr>
          <w:rFonts w:ascii="Times New Roman" w:hAnsi="Times New Roman" w:cs="Times New Roman"/>
          <w:color w:val="000000"/>
        </w:rPr>
        <w:t>turn to me by midnight Monday</w:t>
      </w:r>
      <w:r>
        <w:rPr>
          <w:rFonts w:ascii="Times New Roman" w:hAnsi="Times New Roman" w:cs="Times New Roman"/>
          <w:color w:val="000000"/>
        </w:rPr>
        <w:t>.  (This is when you should start thinking about paper 1.)</w:t>
      </w:r>
    </w:p>
    <w:p w14:paraId="1FD81060" w14:textId="77777777" w:rsidR="00A91A04" w:rsidRDefault="00A91A04" w:rsidP="004A2E1F">
      <w:pPr>
        <w:spacing w:line="480" w:lineRule="auto"/>
        <w:rPr>
          <w:rFonts w:ascii="Times New Roman" w:hAnsi="Times New Roman" w:cs="Times New Roman"/>
          <w:color w:val="000000"/>
        </w:rPr>
      </w:pPr>
    </w:p>
    <w:p w14:paraId="2AF3DC36" w14:textId="385426F5" w:rsidR="008A411B" w:rsidRDefault="00F618CB" w:rsidP="004A2E1F">
      <w:pPr>
        <w:spacing w:line="480" w:lineRule="auto"/>
        <w:rPr>
          <w:rFonts w:ascii="Times New Roman" w:hAnsi="Times New Roman" w:cs="Times New Roman"/>
          <w:color w:val="000000"/>
        </w:rPr>
      </w:pPr>
      <w:r>
        <w:rPr>
          <w:rFonts w:ascii="Times New Roman" w:hAnsi="Times New Roman" w:cs="Times New Roman"/>
          <w:color w:val="000000"/>
        </w:rPr>
        <w:t>Monday July 20</w:t>
      </w:r>
    </w:p>
    <w:p w14:paraId="66D90BE8" w14:textId="3D9CA40D" w:rsidR="000C76C8" w:rsidRDefault="000C76C8" w:rsidP="004A2E1F">
      <w:pPr>
        <w:spacing w:line="480" w:lineRule="auto"/>
        <w:rPr>
          <w:rFonts w:ascii="Times New Roman" w:hAnsi="Times New Roman" w:cs="Times New Roman"/>
          <w:color w:val="000000"/>
        </w:rPr>
      </w:pPr>
      <w:r>
        <w:rPr>
          <w:rFonts w:ascii="Times New Roman" w:hAnsi="Times New Roman" w:cs="Times New Roman"/>
          <w:i/>
          <w:color w:val="000000"/>
        </w:rPr>
        <w:t>Terminator 2</w:t>
      </w:r>
      <w:r>
        <w:rPr>
          <w:rFonts w:ascii="Times New Roman" w:hAnsi="Times New Roman" w:cs="Times New Roman"/>
          <w:color w:val="000000"/>
        </w:rPr>
        <w:t xml:space="preserve"> (on CS) and selected materials, posts due 12 PM.  </w:t>
      </w:r>
    </w:p>
    <w:p w14:paraId="3EF90585" w14:textId="77777777" w:rsidR="00A91A04" w:rsidRDefault="00A91A04" w:rsidP="004A2E1F">
      <w:pPr>
        <w:spacing w:line="480" w:lineRule="auto"/>
        <w:rPr>
          <w:rFonts w:ascii="Times New Roman" w:hAnsi="Times New Roman" w:cs="Times New Roman"/>
          <w:color w:val="000000"/>
        </w:rPr>
      </w:pPr>
    </w:p>
    <w:p w14:paraId="500B856B" w14:textId="09D9CB39" w:rsidR="00A91A04" w:rsidRDefault="00F618CB" w:rsidP="004A2E1F">
      <w:pPr>
        <w:spacing w:line="480" w:lineRule="auto"/>
        <w:rPr>
          <w:rFonts w:ascii="Times New Roman" w:hAnsi="Times New Roman" w:cs="Times New Roman"/>
          <w:color w:val="000000"/>
        </w:rPr>
      </w:pPr>
      <w:r>
        <w:rPr>
          <w:rFonts w:ascii="Times New Roman" w:hAnsi="Times New Roman" w:cs="Times New Roman"/>
          <w:color w:val="000000"/>
        </w:rPr>
        <w:lastRenderedPageBreak/>
        <w:t>Thursday July 23</w:t>
      </w:r>
    </w:p>
    <w:p w14:paraId="05373700" w14:textId="3D4E51BA" w:rsidR="000C76C8" w:rsidRDefault="000C76C8" w:rsidP="004A2E1F">
      <w:pPr>
        <w:spacing w:line="480" w:lineRule="auto"/>
        <w:rPr>
          <w:rFonts w:ascii="Times New Roman" w:hAnsi="Times New Roman" w:cs="Times New Roman"/>
          <w:color w:val="000000"/>
        </w:rPr>
      </w:pPr>
      <w:r>
        <w:rPr>
          <w:rFonts w:ascii="Times New Roman" w:hAnsi="Times New Roman" w:cs="Times New Roman"/>
          <w:color w:val="000000"/>
        </w:rPr>
        <w:t xml:space="preserve">Email me about possible paper topic(s) by 12 PM.  </w:t>
      </w:r>
      <w:r w:rsidRPr="00C41542">
        <w:rPr>
          <w:rFonts w:ascii="Times New Roman" w:hAnsi="Times New Roman" w:cs="Times New Roman"/>
          <w:b/>
          <w:color w:val="000000"/>
        </w:rPr>
        <w:t>No posts necessary unless you want to talk with each other about paper topics.</w:t>
      </w:r>
      <w:r>
        <w:rPr>
          <w:rFonts w:ascii="Times New Roman" w:hAnsi="Times New Roman" w:cs="Times New Roman"/>
          <w:color w:val="000000"/>
        </w:rPr>
        <w:t xml:space="preserve"> </w:t>
      </w:r>
    </w:p>
    <w:p w14:paraId="7255A691" w14:textId="77777777" w:rsidR="00A91A04" w:rsidRDefault="00A91A04" w:rsidP="004A2E1F">
      <w:pPr>
        <w:spacing w:line="480" w:lineRule="auto"/>
        <w:rPr>
          <w:rFonts w:ascii="Times New Roman" w:hAnsi="Times New Roman" w:cs="Times New Roman"/>
          <w:color w:val="000000"/>
        </w:rPr>
      </w:pPr>
    </w:p>
    <w:p w14:paraId="5AE3EE0D" w14:textId="17BBC4C5" w:rsidR="00A91A04" w:rsidRDefault="00F618CB" w:rsidP="004A2E1F">
      <w:pPr>
        <w:spacing w:line="480" w:lineRule="auto"/>
        <w:rPr>
          <w:rFonts w:ascii="Times New Roman" w:hAnsi="Times New Roman" w:cs="Times New Roman"/>
          <w:color w:val="000000"/>
        </w:rPr>
      </w:pPr>
      <w:r>
        <w:rPr>
          <w:rFonts w:ascii="Times New Roman" w:hAnsi="Times New Roman" w:cs="Times New Roman"/>
          <w:color w:val="000000"/>
        </w:rPr>
        <w:t>Monday July 27</w:t>
      </w:r>
    </w:p>
    <w:p w14:paraId="2BED7072" w14:textId="00A21F98" w:rsidR="000C76C8" w:rsidRDefault="000C76C8" w:rsidP="004A2E1F">
      <w:pPr>
        <w:spacing w:line="480" w:lineRule="auto"/>
        <w:rPr>
          <w:rFonts w:ascii="Times New Roman" w:hAnsi="Times New Roman" w:cs="Times New Roman"/>
          <w:color w:val="000000"/>
        </w:rPr>
      </w:pPr>
      <w:r>
        <w:rPr>
          <w:rFonts w:ascii="Times New Roman" w:hAnsi="Times New Roman" w:cs="Times New Roman"/>
          <w:color w:val="000000"/>
        </w:rPr>
        <w:t xml:space="preserve">Email paper 1 to </w:t>
      </w:r>
      <w:hyperlink r:id="rId9" w:history="1">
        <w:r w:rsidRPr="00A16FEC">
          <w:rPr>
            <w:rStyle w:val="Hyperlink"/>
            <w:rFonts w:ascii="Times New Roman" w:hAnsi="Times New Roman" w:cs="Times New Roman"/>
          </w:rPr>
          <w:t>jtm211@lehigh.edu</w:t>
        </w:r>
      </w:hyperlink>
      <w:r>
        <w:rPr>
          <w:rFonts w:ascii="Times New Roman" w:hAnsi="Times New Roman" w:cs="Times New Roman"/>
          <w:color w:val="000000"/>
        </w:rPr>
        <w:t xml:space="preserve"> by midnight.  </w:t>
      </w:r>
    </w:p>
    <w:p w14:paraId="7711377D" w14:textId="77777777" w:rsidR="00A91A04" w:rsidRDefault="00A91A04" w:rsidP="004A2E1F">
      <w:pPr>
        <w:spacing w:line="480" w:lineRule="auto"/>
        <w:rPr>
          <w:rFonts w:ascii="Times New Roman" w:hAnsi="Times New Roman" w:cs="Times New Roman"/>
          <w:color w:val="000000"/>
        </w:rPr>
      </w:pPr>
    </w:p>
    <w:p w14:paraId="659B01A5" w14:textId="3F68C939" w:rsidR="00A91A04" w:rsidRDefault="00F618CB" w:rsidP="004A2E1F">
      <w:pPr>
        <w:spacing w:line="480" w:lineRule="auto"/>
        <w:rPr>
          <w:rFonts w:ascii="Times New Roman" w:hAnsi="Times New Roman" w:cs="Times New Roman"/>
          <w:color w:val="000000"/>
        </w:rPr>
      </w:pPr>
      <w:r>
        <w:rPr>
          <w:rFonts w:ascii="Times New Roman" w:hAnsi="Times New Roman" w:cs="Times New Roman"/>
          <w:color w:val="000000"/>
        </w:rPr>
        <w:t>Thursday July 30</w:t>
      </w:r>
      <w:r w:rsidR="00A91A04">
        <w:rPr>
          <w:rFonts w:ascii="Times New Roman" w:hAnsi="Times New Roman" w:cs="Times New Roman"/>
          <w:color w:val="000000"/>
        </w:rPr>
        <w:t xml:space="preserve"> </w:t>
      </w:r>
    </w:p>
    <w:p w14:paraId="05EFB279" w14:textId="77777777" w:rsidR="000C76C8" w:rsidRDefault="000C76C8" w:rsidP="000C76C8">
      <w:pPr>
        <w:spacing w:line="480" w:lineRule="auto"/>
        <w:rPr>
          <w:rFonts w:ascii="Times New Roman" w:hAnsi="Times New Roman" w:cs="Times New Roman"/>
          <w:color w:val="000000"/>
        </w:rPr>
      </w:pPr>
      <w:r>
        <w:rPr>
          <w:rFonts w:ascii="Times New Roman" w:hAnsi="Times New Roman" w:cs="Times New Roman"/>
          <w:i/>
          <w:color w:val="000000"/>
        </w:rPr>
        <w:t>Her</w:t>
      </w:r>
      <w:r>
        <w:rPr>
          <w:rFonts w:ascii="Times New Roman" w:hAnsi="Times New Roman" w:cs="Times New Roman"/>
          <w:color w:val="000000"/>
        </w:rPr>
        <w:t xml:space="preserve"> (on CS) and selected materials.  </w:t>
      </w:r>
      <w:proofErr w:type="gramStart"/>
      <w:r>
        <w:rPr>
          <w:rFonts w:ascii="Times New Roman" w:hAnsi="Times New Roman" w:cs="Times New Roman"/>
          <w:color w:val="000000"/>
        </w:rPr>
        <w:t>Posts due 12 PM.</w:t>
      </w:r>
      <w:proofErr w:type="gramEnd"/>
      <w:r>
        <w:rPr>
          <w:rFonts w:ascii="Times New Roman" w:hAnsi="Times New Roman" w:cs="Times New Roman"/>
          <w:color w:val="000000"/>
        </w:rPr>
        <w:t xml:space="preserve">  </w:t>
      </w:r>
    </w:p>
    <w:p w14:paraId="368E1632" w14:textId="77777777" w:rsidR="00A91A04" w:rsidRDefault="00A91A04" w:rsidP="004A2E1F">
      <w:pPr>
        <w:spacing w:line="480" w:lineRule="auto"/>
        <w:rPr>
          <w:rFonts w:ascii="Times New Roman" w:hAnsi="Times New Roman" w:cs="Times New Roman"/>
          <w:color w:val="000000"/>
        </w:rPr>
      </w:pPr>
    </w:p>
    <w:p w14:paraId="03F65781" w14:textId="3CB482A9" w:rsidR="00A91A04" w:rsidRDefault="00A91A04" w:rsidP="004A2E1F">
      <w:pPr>
        <w:spacing w:line="480" w:lineRule="auto"/>
        <w:rPr>
          <w:rFonts w:ascii="Times New Roman" w:hAnsi="Times New Roman" w:cs="Times New Roman"/>
          <w:color w:val="000000"/>
        </w:rPr>
      </w:pPr>
      <w:r>
        <w:rPr>
          <w:rFonts w:ascii="Times New Roman" w:hAnsi="Times New Roman" w:cs="Times New Roman"/>
          <w:color w:val="000000"/>
        </w:rPr>
        <w:t xml:space="preserve">Monday </w:t>
      </w:r>
      <w:r w:rsidR="00F618CB">
        <w:rPr>
          <w:rFonts w:ascii="Times New Roman" w:hAnsi="Times New Roman" w:cs="Times New Roman"/>
          <w:color w:val="000000"/>
        </w:rPr>
        <w:t>Aug 3</w:t>
      </w:r>
    </w:p>
    <w:p w14:paraId="67D87688" w14:textId="41EB74D0" w:rsidR="00F6563B" w:rsidRDefault="000C76C8" w:rsidP="004A2E1F">
      <w:pPr>
        <w:spacing w:line="480" w:lineRule="auto"/>
        <w:rPr>
          <w:rFonts w:ascii="Times New Roman" w:hAnsi="Times New Roman" w:cs="Times New Roman"/>
          <w:color w:val="000000"/>
        </w:rPr>
      </w:pPr>
      <w:proofErr w:type="gramStart"/>
      <w:r>
        <w:rPr>
          <w:rFonts w:ascii="Times New Roman" w:hAnsi="Times New Roman" w:cs="Times New Roman"/>
          <w:i/>
          <w:color w:val="000000"/>
        </w:rPr>
        <w:t>Slaughter-House Five</w:t>
      </w:r>
      <w:r>
        <w:rPr>
          <w:rFonts w:ascii="Times New Roman" w:hAnsi="Times New Roman" w:cs="Times New Roman"/>
          <w:color w:val="000000"/>
        </w:rPr>
        <w:t xml:space="preserve"> and selected materials.</w:t>
      </w:r>
      <w:proofErr w:type="gramEnd"/>
      <w:r>
        <w:rPr>
          <w:rFonts w:ascii="Times New Roman" w:hAnsi="Times New Roman" w:cs="Times New Roman"/>
          <w:color w:val="000000"/>
        </w:rPr>
        <w:t xml:space="preserve">  Posts due 12 PM.  </w:t>
      </w:r>
    </w:p>
    <w:p w14:paraId="414370D6" w14:textId="77777777" w:rsidR="00F6563B" w:rsidRDefault="00F6563B" w:rsidP="004A2E1F">
      <w:pPr>
        <w:spacing w:line="480" w:lineRule="auto"/>
        <w:rPr>
          <w:rFonts w:ascii="Times New Roman" w:hAnsi="Times New Roman" w:cs="Times New Roman"/>
          <w:color w:val="000000"/>
        </w:rPr>
      </w:pPr>
    </w:p>
    <w:p w14:paraId="5620B412" w14:textId="3928E59B" w:rsidR="00F6563B" w:rsidRDefault="00F618CB" w:rsidP="00F6563B">
      <w:pPr>
        <w:spacing w:line="480" w:lineRule="auto"/>
        <w:rPr>
          <w:rFonts w:ascii="Times New Roman" w:hAnsi="Times New Roman" w:cs="Times New Roman"/>
          <w:color w:val="000000"/>
        </w:rPr>
      </w:pPr>
      <w:r>
        <w:rPr>
          <w:rFonts w:ascii="Times New Roman" w:hAnsi="Times New Roman" w:cs="Times New Roman"/>
          <w:color w:val="000000"/>
        </w:rPr>
        <w:t>Thursday Aug 6</w:t>
      </w:r>
      <w:r w:rsidR="00F6563B">
        <w:rPr>
          <w:rFonts w:ascii="Times New Roman" w:hAnsi="Times New Roman" w:cs="Times New Roman"/>
          <w:color w:val="000000"/>
        </w:rPr>
        <w:t xml:space="preserve">. </w:t>
      </w:r>
    </w:p>
    <w:p w14:paraId="404F8919" w14:textId="77777777" w:rsidR="000C76C8" w:rsidRDefault="000C76C8" w:rsidP="000C76C8">
      <w:pPr>
        <w:spacing w:line="480" w:lineRule="auto"/>
        <w:rPr>
          <w:rFonts w:ascii="Times New Roman" w:hAnsi="Times New Roman" w:cs="Times New Roman"/>
          <w:color w:val="000000"/>
        </w:rPr>
      </w:pPr>
      <w:proofErr w:type="gramStart"/>
      <w:r>
        <w:rPr>
          <w:rFonts w:ascii="Times New Roman" w:hAnsi="Times New Roman" w:cs="Times New Roman"/>
          <w:i/>
          <w:color w:val="000000"/>
        </w:rPr>
        <w:t>Eternal Sunshine of the Spotless Mind</w:t>
      </w:r>
      <w:r>
        <w:rPr>
          <w:rFonts w:ascii="Times New Roman" w:hAnsi="Times New Roman" w:cs="Times New Roman"/>
          <w:color w:val="000000"/>
        </w:rPr>
        <w:t xml:space="preserve"> and selected materials.</w:t>
      </w:r>
      <w:proofErr w:type="gramEnd"/>
      <w:r>
        <w:rPr>
          <w:rFonts w:ascii="Times New Roman" w:hAnsi="Times New Roman" w:cs="Times New Roman"/>
          <w:color w:val="000000"/>
        </w:rPr>
        <w:t xml:space="preserve">  </w:t>
      </w:r>
      <w:proofErr w:type="gramStart"/>
      <w:r>
        <w:rPr>
          <w:rFonts w:ascii="Times New Roman" w:hAnsi="Times New Roman" w:cs="Times New Roman"/>
          <w:color w:val="000000"/>
        </w:rPr>
        <w:t>Posts due 12 PM.</w:t>
      </w:r>
      <w:proofErr w:type="gramEnd"/>
      <w:r>
        <w:rPr>
          <w:rFonts w:ascii="Times New Roman" w:hAnsi="Times New Roman" w:cs="Times New Roman"/>
          <w:color w:val="000000"/>
        </w:rPr>
        <w:t xml:space="preserve">  </w:t>
      </w:r>
    </w:p>
    <w:p w14:paraId="70FD4BBD" w14:textId="37C614EF" w:rsidR="000C76C8" w:rsidRDefault="000C76C8" w:rsidP="000C76C8">
      <w:pPr>
        <w:spacing w:line="480" w:lineRule="auto"/>
        <w:rPr>
          <w:rFonts w:ascii="Times New Roman" w:hAnsi="Times New Roman" w:cs="Times New Roman"/>
          <w:color w:val="000000"/>
        </w:rPr>
      </w:pPr>
      <w:r>
        <w:rPr>
          <w:rFonts w:ascii="Times New Roman" w:hAnsi="Times New Roman" w:cs="Times New Roman"/>
          <w:color w:val="000000"/>
        </w:rPr>
        <w:t>Qu</w:t>
      </w:r>
      <w:r w:rsidR="00FC43ED">
        <w:rPr>
          <w:rFonts w:ascii="Times New Roman" w:hAnsi="Times New Roman" w:cs="Times New Roman"/>
          <w:color w:val="000000"/>
        </w:rPr>
        <w:t xml:space="preserve">iz (see above).  </w:t>
      </w:r>
      <w:proofErr w:type="gramStart"/>
      <w:r w:rsidR="00FC43ED">
        <w:rPr>
          <w:rFonts w:ascii="Times New Roman" w:hAnsi="Times New Roman" w:cs="Times New Roman"/>
          <w:color w:val="000000"/>
        </w:rPr>
        <w:t xml:space="preserve">Due Monday </w:t>
      </w:r>
      <w:r>
        <w:rPr>
          <w:rFonts w:ascii="Times New Roman" w:hAnsi="Times New Roman" w:cs="Times New Roman"/>
          <w:color w:val="000000"/>
        </w:rPr>
        <w:t>midnight.</w:t>
      </w:r>
      <w:proofErr w:type="gramEnd"/>
      <w:r w:rsidR="004706AC">
        <w:rPr>
          <w:rFonts w:ascii="Times New Roman" w:hAnsi="Times New Roman" w:cs="Times New Roman"/>
          <w:color w:val="000000"/>
        </w:rPr>
        <w:t xml:space="preserve">  (This when you should start thinking about paper 2.)  </w:t>
      </w:r>
    </w:p>
    <w:p w14:paraId="5CA552DE" w14:textId="77777777" w:rsidR="000C1254" w:rsidRDefault="000C1254" w:rsidP="00F6563B">
      <w:pPr>
        <w:spacing w:line="480" w:lineRule="auto"/>
        <w:rPr>
          <w:rFonts w:ascii="Times New Roman" w:hAnsi="Times New Roman" w:cs="Times New Roman"/>
          <w:color w:val="000000"/>
        </w:rPr>
      </w:pPr>
    </w:p>
    <w:p w14:paraId="4D68F36D" w14:textId="50A769BA" w:rsidR="000C1254" w:rsidRDefault="000C1254" w:rsidP="00F6563B">
      <w:pPr>
        <w:spacing w:line="480" w:lineRule="auto"/>
        <w:rPr>
          <w:rFonts w:ascii="Times New Roman" w:hAnsi="Times New Roman" w:cs="Times New Roman"/>
          <w:color w:val="000000"/>
        </w:rPr>
      </w:pPr>
      <w:r>
        <w:rPr>
          <w:rFonts w:ascii="Times New Roman" w:hAnsi="Times New Roman" w:cs="Times New Roman"/>
          <w:color w:val="000000"/>
        </w:rPr>
        <w:t>Monday</w:t>
      </w:r>
      <w:r w:rsidR="00F618CB">
        <w:rPr>
          <w:rFonts w:ascii="Times New Roman" w:hAnsi="Times New Roman" w:cs="Times New Roman"/>
          <w:color w:val="000000"/>
        </w:rPr>
        <w:t xml:space="preserve"> Aug 10</w:t>
      </w:r>
      <w:r>
        <w:rPr>
          <w:rFonts w:ascii="Times New Roman" w:hAnsi="Times New Roman" w:cs="Times New Roman"/>
          <w:color w:val="000000"/>
        </w:rPr>
        <w:t xml:space="preserve">  </w:t>
      </w:r>
    </w:p>
    <w:p w14:paraId="4E3D8A92" w14:textId="77777777" w:rsidR="000C76C8" w:rsidRDefault="000C76C8" w:rsidP="000C76C8">
      <w:pPr>
        <w:spacing w:line="480" w:lineRule="auto"/>
        <w:rPr>
          <w:rFonts w:ascii="Times New Roman" w:hAnsi="Times New Roman" w:cs="Times New Roman"/>
          <w:color w:val="000000"/>
        </w:rPr>
      </w:pPr>
      <w:proofErr w:type="gramStart"/>
      <w:r>
        <w:rPr>
          <w:rFonts w:ascii="Times New Roman" w:hAnsi="Times New Roman" w:cs="Times New Roman"/>
          <w:color w:val="000000"/>
        </w:rPr>
        <w:t>“My Internet” (on CS).</w:t>
      </w:r>
      <w:proofErr w:type="gramEnd"/>
      <w:r>
        <w:rPr>
          <w:rFonts w:ascii="Times New Roman" w:hAnsi="Times New Roman" w:cs="Times New Roman"/>
          <w:color w:val="000000"/>
        </w:rPr>
        <w:t xml:space="preserve">  </w:t>
      </w:r>
    </w:p>
    <w:p w14:paraId="0DDF654A" w14:textId="77C82112" w:rsidR="000C76C8" w:rsidRDefault="00FC43ED" w:rsidP="00F6563B">
      <w:pPr>
        <w:spacing w:line="480" w:lineRule="auto"/>
        <w:rPr>
          <w:rFonts w:ascii="Times New Roman" w:hAnsi="Times New Roman" w:cs="Times New Roman"/>
          <w:color w:val="000000"/>
        </w:rPr>
      </w:pPr>
      <w:r>
        <w:rPr>
          <w:rFonts w:ascii="Times New Roman" w:hAnsi="Times New Roman" w:cs="Times New Roman"/>
          <w:color w:val="000000"/>
        </w:rPr>
        <w:t>Quiz due</w:t>
      </w:r>
      <w:r w:rsidR="000C76C8">
        <w:rPr>
          <w:rFonts w:ascii="Times New Roman" w:hAnsi="Times New Roman" w:cs="Times New Roman"/>
          <w:color w:val="000000"/>
        </w:rPr>
        <w:t xml:space="preserve"> midnight.  </w:t>
      </w:r>
    </w:p>
    <w:p w14:paraId="1E7F2512" w14:textId="77777777" w:rsidR="000C1254" w:rsidRDefault="000C1254" w:rsidP="00F6563B">
      <w:pPr>
        <w:spacing w:line="480" w:lineRule="auto"/>
        <w:rPr>
          <w:rFonts w:ascii="Times New Roman" w:hAnsi="Times New Roman" w:cs="Times New Roman"/>
          <w:color w:val="000000"/>
        </w:rPr>
      </w:pPr>
    </w:p>
    <w:p w14:paraId="25BA716F" w14:textId="458E0840" w:rsidR="000C1254" w:rsidRDefault="00F618CB" w:rsidP="00F6563B">
      <w:pPr>
        <w:spacing w:line="480" w:lineRule="auto"/>
        <w:rPr>
          <w:rFonts w:ascii="Times New Roman" w:hAnsi="Times New Roman" w:cs="Times New Roman"/>
          <w:color w:val="000000"/>
        </w:rPr>
      </w:pPr>
      <w:r>
        <w:rPr>
          <w:rFonts w:ascii="Times New Roman" w:hAnsi="Times New Roman" w:cs="Times New Roman"/>
          <w:color w:val="000000"/>
        </w:rPr>
        <w:t>Thursday Aug 13</w:t>
      </w:r>
    </w:p>
    <w:p w14:paraId="3832D0CA" w14:textId="77777777" w:rsidR="000C76C8" w:rsidRDefault="000C76C8" w:rsidP="000C76C8">
      <w:pPr>
        <w:spacing w:line="480" w:lineRule="auto"/>
        <w:rPr>
          <w:rFonts w:ascii="Times New Roman" w:hAnsi="Times New Roman" w:cs="Times New Roman"/>
          <w:color w:val="000000"/>
        </w:rPr>
      </w:pPr>
      <w:r>
        <w:rPr>
          <w:rFonts w:ascii="Times New Roman" w:hAnsi="Times New Roman" w:cs="Times New Roman"/>
          <w:color w:val="000000"/>
        </w:rPr>
        <w:lastRenderedPageBreak/>
        <w:t xml:space="preserve">Email me potential paper 2 topic(s).  </w:t>
      </w:r>
      <w:r>
        <w:rPr>
          <w:rFonts w:ascii="Times New Roman" w:hAnsi="Times New Roman" w:cs="Times New Roman"/>
          <w:b/>
          <w:color w:val="000000"/>
        </w:rPr>
        <w:t>No posts due unless you want to talk to each other about your papers</w:t>
      </w:r>
      <w:r>
        <w:rPr>
          <w:rFonts w:ascii="Times New Roman" w:hAnsi="Times New Roman" w:cs="Times New Roman"/>
          <w:color w:val="000000"/>
        </w:rPr>
        <w:t xml:space="preserve">.  </w:t>
      </w:r>
    </w:p>
    <w:p w14:paraId="555321BF" w14:textId="77777777" w:rsidR="00A82C6C" w:rsidRDefault="00A82C6C" w:rsidP="000C76C8">
      <w:pPr>
        <w:spacing w:line="480" w:lineRule="auto"/>
        <w:rPr>
          <w:rFonts w:ascii="Times New Roman" w:hAnsi="Times New Roman" w:cs="Times New Roman"/>
          <w:color w:val="000000"/>
        </w:rPr>
      </w:pPr>
    </w:p>
    <w:p w14:paraId="41489CEB" w14:textId="5E98355D" w:rsidR="000C76C8" w:rsidRDefault="00362AA8" w:rsidP="00F6563B">
      <w:pPr>
        <w:spacing w:line="480" w:lineRule="auto"/>
        <w:rPr>
          <w:rFonts w:ascii="Times New Roman" w:hAnsi="Times New Roman" w:cs="Times New Roman"/>
          <w:color w:val="000000"/>
        </w:rPr>
      </w:pPr>
      <w:r>
        <w:rPr>
          <w:rFonts w:ascii="Times New Roman" w:hAnsi="Times New Roman" w:cs="Times New Roman"/>
          <w:color w:val="000000"/>
        </w:rPr>
        <w:t>Thursday Aug</w:t>
      </w:r>
      <w:r w:rsidR="000C76C8">
        <w:rPr>
          <w:rFonts w:ascii="Times New Roman" w:hAnsi="Times New Roman" w:cs="Times New Roman"/>
          <w:color w:val="000000"/>
        </w:rPr>
        <w:t xml:space="preserve"> 20</w:t>
      </w:r>
    </w:p>
    <w:p w14:paraId="7C9E8184" w14:textId="70721DBD" w:rsidR="000C1254" w:rsidRDefault="000C1254" w:rsidP="00F6563B">
      <w:pPr>
        <w:spacing w:line="480" w:lineRule="auto"/>
        <w:rPr>
          <w:rFonts w:ascii="Times New Roman" w:hAnsi="Times New Roman" w:cs="Times New Roman"/>
          <w:color w:val="000000"/>
        </w:rPr>
      </w:pPr>
      <w:r>
        <w:rPr>
          <w:rFonts w:ascii="Times New Roman" w:hAnsi="Times New Roman" w:cs="Times New Roman"/>
          <w:color w:val="000000"/>
        </w:rPr>
        <w:t xml:space="preserve">Email me paper 2 at </w:t>
      </w:r>
      <w:hyperlink r:id="rId10" w:history="1">
        <w:r w:rsidRPr="00A16FEC">
          <w:rPr>
            <w:rStyle w:val="Hyperlink"/>
            <w:rFonts w:ascii="Times New Roman" w:hAnsi="Times New Roman" w:cs="Times New Roman"/>
          </w:rPr>
          <w:t>jtm211@lehigh.edu</w:t>
        </w:r>
      </w:hyperlink>
      <w:r>
        <w:rPr>
          <w:rFonts w:ascii="Times New Roman" w:hAnsi="Times New Roman" w:cs="Times New Roman"/>
          <w:color w:val="000000"/>
        </w:rPr>
        <w:t xml:space="preserve"> by midnight Thursday</w:t>
      </w:r>
    </w:p>
    <w:p w14:paraId="20B23A45" w14:textId="77777777" w:rsidR="000C1254" w:rsidRDefault="000C1254" w:rsidP="00F6563B">
      <w:pPr>
        <w:spacing w:line="480" w:lineRule="auto"/>
        <w:rPr>
          <w:rFonts w:ascii="Times New Roman" w:hAnsi="Times New Roman" w:cs="Times New Roman"/>
          <w:color w:val="000000"/>
        </w:rPr>
      </w:pPr>
    </w:p>
    <w:p w14:paraId="64EBD019" w14:textId="459B3369" w:rsidR="000C1254" w:rsidRPr="000C1254" w:rsidRDefault="000C1254" w:rsidP="000C76C8">
      <w:pPr>
        <w:spacing w:line="480" w:lineRule="auto"/>
        <w:jc w:val="center"/>
        <w:rPr>
          <w:rFonts w:ascii="Times New Roman" w:hAnsi="Times New Roman" w:cs="Times New Roman"/>
          <w:color w:val="000000"/>
        </w:rPr>
      </w:pPr>
      <w:r>
        <w:rPr>
          <w:rFonts w:ascii="Times New Roman" w:hAnsi="Times New Roman" w:cs="Times New Roman"/>
          <w:color w:val="000000"/>
        </w:rPr>
        <w:t>DONE!!!!!!</w:t>
      </w:r>
    </w:p>
    <w:p w14:paraId="32D4C1C0" w14:textId="77777777" w:rsidR="00A91A04" w:rsidRPr="008A411B" w:rsidRDefault="00A91A04" w:rsidP="004A2E1F">
      <w:pPr>
        <w:spacing w:line="480" w:lineRule="auto"/>
        <w:rPr>
          <w:rFonts w:ascii="Times New Roman" w:hAnsi="Times New Roman" w:cs="Times New Roman"/>
          <w:color w:val="000000"/>
        </w:rPr>
      </w:pPr>
    </w:p>
    <w:p w14:paraId="734D48C6" w14:textId="77777777" w:rsidR="008A411B" w:rsidRPr="00AC6C38" w:rsidRDefault="008A411B" w:rsidP="004A2E1F">
      <w:pPr>
        <w:spacing w:line="480" w:lineRule="auto"/>
        <w:rPr>
          <w:rFonts w:ascii="Times New Roman" w:hAnsi="Times New Roman" w:cs="Times New Roman"/>
          <w:color w:val="000000"/>
        </w:rPr>
      </w:pPr>
    </w:p>
    <w:p w14:paraId="3ED1BA3C" w14:textId="77777777" w:rsidR="00021F44" w:rsidRPr="004A2E1F" w:rsidRDefault="00021F44" w:rsidP="004A2E1F">
      <w:pPr>
        <w:spacing w:line="480" w:lineRule="auto"/>
        <w:rPr>
          <w:rFonts w:ascii="Times New Roman" w:hAnsi="Times New Roman" w:cs="Times New Roman"/>
        </w:rPr>
      </w:pPr>
    </w:p>
    <w:p w14:paraId="2DFDE592" w14:textId="77777777" w:rsidR="00021F44" w:rsidRPr="004A2E1F" w:rsidRDefault="00021F44" w:rsidP="004A2E1F">
      <w:pPr>
        <w:spacing w:line="480" w:lineRule="auto"/>
        <w:ind w:firstLine="720"/>
        <w:rPr>
          <w:rFonts w:ascii="Times New Roman" w:eastAsia="Times New Roman" w:hAnsi="Times New Roman" w:cs="Times New Roman"/>
          <w:sz w:val="20"/>
          <w:szCs w:val="20"/>
        </w:rPr>
      </w:pPr>
    </w:p>
    <w:p w14:paraId="735E3BA2" w14:textId="749FE615" w:rsidR="00755D4F" w:rsidRPr="004A2E1F" w:rsidRDefault="00755D4F" w:rsidP="004A2E1F">
      <w:pPr>
        <w:spacing w:line="480" w:lineRule="auto"/>
        <w:rPr>
          <w:rFonts w:ascii="Times New Roman" w:hAnsi="Times New Roman" w:cs="Times New Roman"/>
          <w:i/>
        </w:rPr>
      </w:pPr>
    </w:p>
    <w:sectPr w:rsidR="00755D4F" w:rsidRPr="004A2E1F" w:rsidSect="00104EC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4F8784" w14:textId="77777777" w:rsidR="006323E1" w:rsidRDefault="006323E1" w:rsidP="002055BE">
      <w:r>
        <w:separator/>
      </w:r>
    </w:p>
  </w:endnote>
  <w:endnote w:type="continuationSeparator" w:id="0">
    <w:p w14:paraId="383DFFF1" w14:textId="77777777" w:rsidR="006323E1" w:rsidRDefault="006323E1" w:rsidP="00205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447A95" w14:textId="77777777" w:rsidR="006323E1" w:rsidRDefault="006323E1" w:rsidP="002055BE">
      <w:r>
        <w:separator/>
      </w:r>
    </w:p>
  </w:footnote>
  <w:footnote w:type="continuationSeparator" w:id="0">
    <w:p w14:paraId="06BA2A18" w14:textId="77777777" w:rsidR="006323E1" w:rsidRDefault="006323E1" w:rsidP="002055BE">
      <w:r>
        <w:continuationSeparator/>
      </w:r>
    </w:p>
  </w:footnote>
  <w:footnote w:id="1">
    <w:p w14:paraId="163F4281" w14:textId="22452F24" w:rsidR="006323E1" w:rsidRDefault="006323E1">
      <w:pPr>
        <w:pStyle w:val="FootnoteText"/>
      </w:pPr>
      <w:r>
        <w:rPr>
          <w:rStyle w:val="FootnoteReference"/>
        </w:rPr>
        <w:footnoteRef/>
      </w:r>
      <w:r>
        <w:t xml:space="preserve"> </w:t>
      </w:r>
      <w:r w:rsidRPr="002055BE">
        <w:rPr>
          <w:rFonts w:ascii="Times New Roman" w:hAnsi="Times New Roman" w:cs="Times New Roman"/>
          <w:sz w:val="20"/>
          <w:szCs w:val="20"/>
        </w:rPr>
        <w:t xml:space="preserve">Q.v. C.P. Snow, “The Two Cultures.”  </w:t>
      </w:r>
      <w:r w:rsidRPr="00F313A5">
        <w:rPr>
          <w:rFonts w:ascii="Times New Roman" w:hAnsi="Times New Roman" w:cs="Times New Roman"/>
          <w:i/>
          <w:sz w:val="20"/>
          <w:szCs w:val="20"/>
        </w:rPr>
        <w:t>The Rede Lectures</w:t>
      </w:r>
      <w:r w:rsidRPr="002055BE">
        <w:rPr>
          <w:rFonts w:ascii="Times New Roman" w:hAnsi="Times New Roman" w:cs="Times New Roman"/>
          <w:sz w:val="20"/>
          <w:szCs w:val="20"/>
        </w:rPr>
        <w:t>, 1959.</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isplayBackgroundShap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F52"/>
    <w:rsid w:val="00012009"/>
    <w:rsid w:val="00014030"/>
    <w:rsid w:val="000215D9"/>
    <w:rsid w:val="00021F44"/>
    <w:rsid w:val="00046629"/>
    <w:rsid w:val="00046F52"/>
    <w:rsid w:val="00060005"/>
    <w:rsid w:val="000848BE"/>
    <w:rsid w:val="000C1254"/>
    <w:rsid w:val="000C410C"/>
    <w:rsid w:val="000C5736"/>
    <w:rsid w:val="000C76C8"/>
    <w:rsid w:val="00104EC5"/>
    <w:rsid w:val="00115786"/>
    <w:rsid w:val="00120F63"/>
    <w:rsid w:val="00151411"/>
    <w:rsid w:val="00180FE8"/>
    <w:rsid w:val="001D67E8"/>
    <w:rsid w:val="001D7228"/>
    <w:rsid w:val="001F0079"/>
    <w:rsid w:val="00205574"/>
    <w:rsid w:val="002055BE"/>
    <w:rsid w:val="00212794"/>
    <w:rsid w:val="00230C00"/>
    <w:rsid w:val="00242665"/>
    <w:rsid w:val="00266FBE"/>
    <w:rsid w:val="002720AD"/>
    <w:rsid w:val="0028578D"/>
    <w:rsid w:val="00290EBA"/>
    <w:rsid w:val="00292FA8"/>
    <w:rsid w:val="002A0E9C"/>
    <w:rsid w:val="002B60FF"/>
    <w:rsid w:val="002F75D8"/>
    <w:rsid w:val="00316C39"/>
    <w:rsid w:val="003413C7"/>
    <w:rsid w:val="00362AA8"/>
    <w:rsid w:val="003B1B9E"/>
    <w:rsid w:val="003D0A0A"/>
    <w:rsid w:val="003E402A"/>
    <w:rsid w:val="00426639"/>
    <w:rsid w:val="00447350"/>
    <w:rsid w:val="00462079"/>
    <w:rsid w:val="004706AC"/>
    <w:rsid w:val="0048084B"/>
    <w:rsid w:val="004A2E1F"/>
    <w:rsid w:val="004A4D22"/>
    <w:rsid w:val="004C29BA"/>
    <w:rsid w:val="004F0F28"/>
    <w:rsid w:val="005276DF"/>
    <w:rsid w:val="0053746C"/>
    <w:rsid w:val="00583F1C"/>
    <w:rsid w:val="005D5AE5"/>
    <w:rsid w:val="006317C5"/>
    <w:rsid w:val="006323E1"/>
    <w:rsid w:val="00650DD8"/>
    <w:rsid w:val="00655593"/>
    <w:rsid w:val="00661350"/>
    <w:rsid w:val="00677B56"/>
    <w:rsid w:val="006C56F7"/>
    <w:rsid w:val="006D6A92"/>
    <w:rsid w:val="00733B50"/>
    <w:rsid w:val="00747272"/>
    <w:rsid w:val="00755D4F"/>
    <w:rsid w:val="00773A87"/>
    <w:rsid w:val="007774C8"/>
    <w:rsid w:val="007A5CCC"/>
    <w:rsid w:val="007B0D33"/>
    <w:rsid w:val="007E67E3"/>
    <w:rsid w:val="0081715D"/>
    <w:rsid w:val="00831F64"/>
    <w:rsid w:val="008752E2"/>
    <w:rsid w:val="0089028F"/>
    <w:rsid w:val="008A411B"/>
    <w:rsid w:val="008C19FA"/>
    <w:rsid w:val="008C32D5"/>
    <w:rsid w:val="008C7E1B"/>
    <w:rsid w:val="008E5A75"/>
    <w:rsid w:val="00907DC6"/>
    <w:rsid w:val="009209FD"/>
    <w:rsid w:val="00921E82"/>
    <w:rsid w:val="00976172"/>
    <w:rsid w:val="009941BB"/>
    <w:rsid w:val="009D2D14"/>
    <w:rsid w:val="009D49EA"/>
    <w:rsid w:val="009F5C27"/>
    <w:rsid w:val="00A02620"/>
    <w:rsid w:val="00A157E2"/>
    <w:rsid w:val="00A31796"/>
    <w:rsid w:val="00A576C4"/>
    <w:rsid w:val="00A82C6C"/>
    <w:rsid w:val="00A91833"/>
    <w:rsid w:val="00A91A04"/>
    <w:rsid w:val="00A97309"/>
    <w:rsid w:val="00AC6C38"/>
    <w:rsid w:val="00AF4BB2"/>
    <w:rsid w:val="00AF7E9F"/>
    <w:rsid w:val="00B023C0"/>
    <w:rsid w:val="00B221D4"/>
    <w:rsid w:val="00B339E5"/>
    <w:rsid w:val="00B45C71"/>
    <w:rsid w:val="00B64893"/>
    <w:rsid w:val="00B83693"/>
    <w:rsid w:val="00BA0712"/>
    <w:rsid w:val="00BB4CE1"/>
    <w:rsid w:val="00BB7613"/>
    <w:rsid w:val="00BC48F9"/>
    <w:rsid w:val="00BC5258"/>
    <w:rsid w:val="00C0167A"/>
    <w:rsid w:val="00C1371D"/>
    <w:rsid w:val="00C14D3C"/>
    <w:rsid w:val="00C15649"/>
    <w:rsid w:val="00C41542"/>
    <w:rsid w:val="00C54DA8"/>
    <w:rsid w:val="00C871A3"/>
    <w:rsid w:val="00CB2380"/>
    <w:rsid w:val="00CD621D"/>
    <w:rsid w:val="00CD74BA"/>
    <w:rsid w:val="00CD7D5C"/>
    <w:rsid w:val="00D20951"/>
    <w:rsid w:val="00DD457D"/>
    <w:rsid w:val="00DF24B8"/>
    <w:rsid w:val="00E20A32"/>
    <w:rsid w:val="00E306D5"/>
    <w:rsid w:val="00E81166"/>
    <w:rsid w:val="00E9213D"/>
    <w:rsid w:val="00EC1F72"/>
    <w:rsid w:val="00EE1574"/>
    <w:rsid w:val="00F03EFC"/>
    <w:rsid w:val="00F313A5"/>
    <w:rsid w:val="00F618CB"/>
    <w:rsid w:val="00F6563B"/>
    <w:rsid w:val="00F70334"/>
    <w:rsid w:val="00F85B31"/>
    <w:rsid w:val="00F924DD"/>
    <w:rsid w:val="00FA3467"/>
    <w:rsid w:val="00FC43ED"/>
    <w:rsid w:val="00FE629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1AD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9"/>
    <w:qFormat/>
    <w:rsid w:val="00021F44"/>
    <w:pPr>
      <w:keepNext/>
      <w:tabs>
        <w:tab w:val="left" w:pos="360"/>
      </w:tabs>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74C8"/>
    <w:pPr>
      <w:spacing w:before="100" w:beforeAutospacing="1" w:after="100" w:afterAutospacing="1"/>
    </w:pPr>
    <w:rPr>
      <w:rFonts w:ascii="Times" w:hAnsi="Times" w:cs="Times New Roman"/>
      <w:sz w:val="20"/>
      <w:szCs w:val="20"/>
    </w:rPr>
  </w:style>
  <w:style w:type="paragraph" w:styleId="FootnoteText">
    <w:name w:val="footnote text"/>
    <w:basedOn w:val="Normal"/>
    <w:link w:val="FootnoteTextChar"/>
    <w:uiPriority w:val="99"/>
    <w:unhideWhenUsed/>
    <w:rsid w:val="002055BE"/>
  </w:style>
  <w:style w:type="character" w:customStyle="1" w:styleId="FootnoteTextChar">
    <w:name w:val="Footnote Text Char"/>
    <w:basedOn w:val="DefaultParagraphFont"/>
    <w:link w:val="FootnoteText"/>
    <w:uiPriority w:val="99"/>
    <w:rsid w:val="002055BE"/>
  </w:style>
  <w:style w:type="character" w:styleId="FootnoteReference">
    <w:name w:val="footnote reference"/>
    <w:basedOn w:val="DefaultParagraphFont"/>
    <w:uiPriority w:val="99"/>
    <w:unhideWhenUsed/>
    <w:rsid w:val="002055BE"/>
    <w:rPr>
      <w:vertAlign w:val="superscript"/>
    </w:rPr>
  </w:style>
  <w:style w:type="paragraph" w:styleId="BalloonText">
    <w:name w:val="Balloon Text"/>
    <w:basedOn w:val="Normal"/>
    <w:link w:val="BalloonTextChar"/>
    <w:uiPriority w:val="99"/>
    <w:semiHidden/>
    <w:unhideWhenUsed/>
    <w:rsid w:val="00014030"/>
    <w:rPr>
      <w:rFonts w:ascii="Tahoma" w:hAnsi="Tahoma" w:cs="Tahoma"/>
      <w:sz w:val="16"/>
      <w:szCs w:val="16"/>
    </w:rPr>
  </w:style>
  <w:style w:type="character" w:customStyle="1" w:styleId="BalloonTextChar">
    <w:name w:val="Balloon Text Char"/>
    <w:basedOn w:val="DefaultParagraphFont"/>
    <w:link w:val="BalloonText"/>
    <w:uiPriority w:val="99"/>
    <w:semiHidden/>
    <w:rsid w:val="00014030"/>
    <w:rPr>
      <w:rFonts w:ascii="Tahoma" w:hAnsi="Tahoma" w:cs="Tahoma"/>
      <w:sz w:val="16"/>
      <w:szCs w:val="16"/>
    </w:rPr>
  </w:style>
  <w:style w:type="character" w:styleId="CommentReference">
    <w:name w:val="annotation reference"/>
    <w:basedOn w:val="DefaultParagraphFont"/>
    <w:uiPriority w:val="99"/>
    <w:semiHidden/>
    <w:unhideWhenUsed/>
    <w:rsid w:val="00014030"/>
    <w:rPr>
      <w:sz w:val="16"/>
      <w:szCs w:val="16"/>
    </w:rPr>
  </w:style>
  <w:style w:type="paragraph" w:styleId="CommentText">
    <w:name w:val="annotation text"/>
    <w:basedOn w:val="Normal"/>
    <w:link w:val="CommentTextChar"/>
    <w:uiPriority w:val="99"/>
    <w:semiHidden/>
    <w:unhideWhenUsed/>
    <w:rsid w:val="00014030"/>
    <w:rPr>
      <w:sz w:val="20"/>
      <w:szCs w:val="20"/>
    </w:rPr>
  </w:style>
  <w:style w:type="character" w:customStyle="1" w:styleId="CommentTextChar">
    <w:name w:val="Comment Text Char"/>
    <w:basedOn w:val="DefaultParagraphFont"/>
    <w:link w:val="CommentText"/>
    <w:uiPriority w:val="99"/>
    <w:semiHidden/>
    <w:rsid w:val="00014030"/>
    <w:rPr>
      <w:sz w:val="20"/>
      <w:szCs w:val="20"/>
    </w:rPr>
  </w:style>
  <w:style w:type="paragraph" w:styleId="CommentSubject">
    <w:name w:val="annotation subject"/>
    <w:basedOn w:val="CommentText"/>
    <w:next w:val="CommentText"/>
    <w:link w:val="CommentSubjectChar"/>
    <w:uiPriority w:val="99"/>
    <w:semiHidden/>
    <w:unhideWhenUsed/>
    <w:rsid w:val="00014030"/>
    <w:rPr>
      <w:b/>
      <w:bCs/>
    </w:rPr>
  </w:style>
  <w:style w:type="character" w:customStyle="1" w:styleId="CommentSubjectChar">
    <w:name w:val="Comment Subject Char"/>
    <w:basedOn w:val="CommentTextChar"/>
    <w:link w:val="CommentSubject"/>
    <w:uiPriority w:val="99"/>
    <w:semiHidden/>
    <w:rsid w:val="00014030"/>
    <w:rPr>
      <w:b/>
      <w:bCs/>
      <w:sz w:val="20"/>
      <w:szCs w:val="20"/>
    </w:rPr>
  </w:style>
  <w:style w:type="paragraph" w:styleId="Revision">
    <w:name w:val="Revision"/>
    <w:hidden/>
    <w:uiPriority w:val="99"/>
    <w:semiHidden/>
    <w:rsid w:val="00B45C71"/>
  </w:style>
  <w:style w:type="character" w:styleId="Emphasis">
    <w:name w:val="Emphasis"/>
    <w:basedOn w:val="DefaultParagraphFont"/>
    <w:uiPriority w:val="20"/>
    <w:qFormat/>
    <w:rsid w:val="005276DF"/>
    <w:rPr>
      <w:i/>
      <w:iCs/>
    </w:rPr>
  </w:style>
  <w:style w:type="character" w:customStyle="1" w:styleId="apple-converted-space">
    <w:name w:val="apple-converted-space"/>
    <w:basedOn w:val="DefaultParagraphFont"/>
    <w:rsid w:val="005276DF"/>
  </w:style>
  <w:style w:type="character" w:styleId="Hyperlink">
    <w:name w:val="Hyperlink"/>
    <w:basedOn w:val="DefaultParagraphFont"/>
    <w:uiPriority w:val="99"/>
    <w:unhideWhenUsed/>
    <w:rsid w:val="00180FE8"/>
    <w:rPr>
      <w:color w:val="0000FF" w:themeColor="hyperlink"/>
      <w:u w:val="single"/>
    </w:rPr>
  </w:style>
  <w:style w:type="character" w:customStyle="1" w:styleId="Heading3Char">
    <w:name w:val="Heading 3 Char"/>
    <w:basedOn w:val="DefaultParagraphFont"/>
    <w:link w:val="Heading3"/>
    <w:uiPriority w:val="99"/>
    <w:rsid w:val="00021F44"/>
    <w:rPr>
      <w:rFonts w:ascii="Cambria" w:eastAsia="Times New Roman" w:hAnsi="Cambria" w:cs="Times New Roman"/>
      <w:b/>
      <w:bCs/>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9"/>
    <w:qFormat/>
    <w:rsid w:val="00021F44"/>
    <w:pPr>
      <w:keepNext/>
      <w:tabs>
        <w:tab w:val="left" w:pos="360"/>
      </w:tabs>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74C8"/>
    <w:pPr>
      <w:spacing w:before="100" w:beforeAutospacing="1" w:after="100" w:afterAutospacing="1"/>
    </w:pPr>
    <w:rPr>
      <w:rFonts w:ascii="Times" w:hAnsi="Times" w:cs="Times New Roman"/>
      <w:sz w:val="20"/>
      <w:szCs w:val="20"/>
    </w:rPr>
  </w:style>
  <w:style w:type="paragraph" w:styleId="FootnoteText">
    <w:name w:val="footnote text"/>
    <w:basedOn w:val="Normal"/>
    <w:link w:val="FootnoteTextChar"/>
    <w:uiPriority w:val="99"/>
    <w:unhideWhenUsed/>
    <w:rsid w:val="002055BE"/>
  </w:style>
  <w:style w:type="character" w:customStyle="1" w:styleId="FootnoteTextChar">
    <w:name w:val="Footnote Text Char"/>
    <w:basedOn w:val="DefaultParagraphFont"/>
    <w:link w:val="FootnoteText"/>
    <w:uiPriority w:val="99"/>
    <w:rsid w:val="002055BE"/>
  </w:style>
  <w:style w:type="character" w:styleId="FootnoteReference">
    <w:name w:val="footnote reference"/>
    <w:basedOn w:val="DefaultParagraphFont"/>
    <w:uiPriority w:val="99"/>
    <w:unhideWhenUsed/>
    <w:rsid w:val="002055BE"/>
    <w:rPr>
      <w:vertAlign w:val="superscript"/>
    </w:rPr>
  </w:style>
  <w:style w:type="paragraph" w:styleId="BalloonText">
    <w:name w:val="Balloon Text"/>
    <w:basedOn w:val="Normal"/>
    <w:link w:val="BalloonTextChar"/>
    <w:uiPriority w:val="99"/>
    <w:semiHidden/>
    <w:unhideWhenUsed/>
    <w:rsid w:val="00014030"/>
    <w:rPr>
      <w:rFonts w:ascii="Tahoma" w:hAnsi="Tahoma" w:cs="Tahoma"/>
      <w:sz w:val="16"/>
      <w:szCs w:val="16"/>
    </w:rPr>
  </w:style>
  <w:style w:type="character" w:customStyle="1" w:styleId="BalloonTextChar">
    <w:name w:val="Balloon Text Char"/>
    <w:basedOn w:val="DefaultParagraphFont"/>
    <w:link w:val="BalloonText"/>
    <w:uiPriority w:val="99"/>
    <w:semiHidden/>
    <w:rsid w:val="00014030"/>
    <w:rPr>
      <w:rFonts w:ascii="Tahoma" w:hAnsi="Tahoma" w:cs="Tahoma"/>
      <w:sz w:val="16"/>
      <w:szCs w:val="16"/>
    </w:rPr>
  </w:style>
  <w:style w:type="character" w:styleId="CommentReference">
    <w:name w:val="annotation reference"/>
    <w:basedOn w:val="DefaultParagraphFont"/>
    <w:uiPriority w:val="99"/>
    <w:semiHidden/>
    <w:unhideWhenUsed/>
    <w:rsid w:val="00014030"/>
    <w:rPr>
      <w:sz w:val="16"/>
      <w:szCs w:val="16"/>
    </w:rPr>
  </w:style>
  <w:style w:type="paragraph" w:styleId="CommentText">
    <w:name w:val="annotation text"/>
    <w:basedOn w:val="Normal"/>
    <w:link w:val="CommentTextChar"/>
    <w:uiPriority w:val="99"/>
    <w:semiHidden/>
    <w:unhideWhenUsed/>
    <w:rsid w:val="00014030"/>
    <w:rPr>
      <w:sz w:val="20"/>
      <w:szCs w:val="20"/>
    </w:rPr>
  </w:style>
  <w:style w:type="character" w:customStyle="1" w:styleId="CommentTextChar">
    <w:name w:val="Comment Text Char"/>
    <w:basedOn w:val="DefaultParagraphFont"/>
    <w:link w:val="CommentText"/>
    <w:uiPriority w:val="99"/>
    <w:semiHidden/>
    <w:rsid w:val="00014030"/>
    <w:rPr>
      <w:sz w:val="20"/>
      <w:szCs w:val="20"/>
    </w:rPr>
  </w:style>
  <w:style w:type="paragraph" w:styleId="CommentSubject">
    <w:name w:val="annotation subject"/>
    <w:basedOn w:val="CommentText"/>
    <w:next w:val="CommentText"/>
    <w:link w:val="CommentSubjectChar"/>
    <w:uiPriority w:val="99"/>
    <w:semiHidden/>
    <w:unhideWhenUsed/>
    <w:rsid w:val="00014030"/>
    <w:rPr>
      <w:b/>
      <w:bCs/>
    </w:rPr>
  </w:style>
  <w:style w:type="character" w:customStyle="1" w:styleId="CommentSubjectChar">
    <w:name w:val="Comment Subject Char"/>
    <w:basedOn w:val="CommentTextChar"/>
    <w:link w:val="CommentSubject"/>
    <w:uiPriority w:val="99"/>
    <w:semiHidden/>
    <w:rsid w:val="00014030"/>
    <w:rPr>
      <w:b/>
      <w:bCs/>
      <w:sz w:val="20"/>
      <w:szCs w:val="20"/>
    </w:rPr>
  </w:style>
  <w:style w:type="paragraph" w:styleId="Revision">
    <w:name w:val="Revision"/>
    <w:hidden/>
    <w:uiPriority w:val="99"/>
    <w:semiHidden/>
    <w:rsid w:val="00B45C71"/>
  </w:style>
  <w:style w:type="character" w:styleId="Emphasis">
    <w:name w:val="Emphasis"/>
    <w:basedOn w:val="DefaultParagraphFont"/>
    <w:uiPriority w:val="20"/>
    <w:qFormat/>
    <w:rsid w:val="005276DF"/>
    <w:rPr>
      <w:i/>
      <w:iCs/>
    </w:rPr>
  </w:style>
  <w:style w:type="character" w:customStyle="1" w:styleId="apple-converted-space">
    <w:name w:val="apple-converted-space"/>
    <w:basedOn w:val="DefaultParagraphFont"/>
    <w:rsid w:val="005276DF"/>
  </w:style>
  <w:style w:type="character" w:styleId="Hyperlink">
    <w:name w:val="Hyperlink"/>
    <w:basedOn w:val="DefaultParagraphFont"/>
    <w:uiPriority w:val="99"/>
    <w:unhideWhenUsed/>
    <w:rsid w:val="00180FE8"/>
    <w:rPr>
      <w:color w:val="0000FF" w:themeColor="hyperlink"/>
      <w:u w:val="single"/>
    </w:rPr>
  </w:style>
  <w:style w:type="character" w:customStyle="1" w:styleId="Heading3Char">
    <w:name w:val="Heading 3 Char"/>
    <w:basedOn w:val="DefaultParagraphFont"/>
    <w:link w:val="Heading3"/>
    <w:uiPriority w:val="99"/>
    <w:rsid w:val="00021F44"/>
    <w:rPr>
      <w:rFonts w:ascii="Cambria" w:eastAsia="Times New Roman"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64167">
      <w:bodyDiv w:val="1"/>
      <w:marLeft w:val="0"/>
      <w:marRight w:val="0"/>
      <w:marTop w:val="0"/>
      <w:marBottom w:val="0"/>
      <w:divBdr>
        <w:top w:val="none" w:sz="0" w:space="0" w:color="auto"/>
        <w:left w:val="none" w:sz="0" w:space="0" w:color="auto"/>
        <w:bottom w:val="none" w:sz="0" w:space="0" w:color="auto"/>
        <w:right w:val="none" w:sz="0" w:space="0" w:color="auto"/>
      </w:divBdr>
    </w:div>
    <w:div w:id="1030455174">
      <w:bodyDiv w:val="1"/>
      <w:marLeft w:val="0"/>
      <w:marRight w:val="0"/>
      <w:marTop w:val="0"/>
      <w:marBottom w:val="0"/>
      <w:divBdr>
        <w:top w:val="none" w:sz="0" w:space="0" w:color="auto"/>
        <w:left w:val="none" w:sz="0" w:space="0" w:color="auto"/>
        <w:bottom w:val="none" w:sz="0" w:space="0" w:color="auto"/>
        <w:right w:val="none" w:sz="0" w:space="0" w:color="auto"/>
      </w:divBdr>
    </w:div>
    <w:div w:id="16191469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jtm211@lehigh.edu" TargetMode="External"/><Relationship Id="rId8" Type="http://schemas.openxmlformats.org/officeDocument/2006/relationships/hyperlink" Target="http://www.lehigh.edu/library/infolit/tutorials" TargetMode="External"/><Relationship Id="rId9" Type="http://schemas.openxmlformats.org/officeDocument/2006/relationships/hyperlink" Target="mailto:jtm211@lehigh.edu" TargetMode="External"/><Relationship Id="rId10" Type="http://schemas.openxmlformats.org/officeDocument/2006/relationships/hyperlink" Target="mailto:jtm211@lehig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1340</Words>
  <Characters>7643</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Lehigh University</Company>
  <LinksUpToDate>false</LinksUpToDate>
  <CharactersWithSpaces>8966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McAdams</dc:creator>
  <cp:lastModifiedBy>James McAdams</cp:lastModifiedBy>
  <cp:revision>2</cp:revision>
  <dcterms:created xsi:type="dcterms:W3CDTF">2015-07-04T16:01:00Z</dcterms:created>
  <dcterms:modified xsi:type="dcterms:W3CDTF">2015-07-04T16:01:00Z</dcterms:modified>
</cp:coreProperties>
</file>